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1EA" w:rsidRPr="005B61EA" w:rsidRDefault="005D253B" w:rsidP="005B61EA">
      <w:pPr>
        <w:jc w:val="center"/>
      </w:pPr>
      <w:r>
        <w:rPr>
          <w:noProof/>
          <w:lang w:eastAsia="en-US"/>
        </w:rPr>
        <w:drawing>
          <wp:inline distT="0" distB="0" distL="0" distR="0">
            <wp:extent cx="771525" cy="6762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771525" cy="676275"/>
                    </a:xfrm>
                    <a:prstGeom prst="rect">
                      <a:avLst/>
                    </a:prstGeom>
                    <a:noFill/>
                    <a:ln w="9525">
                      <a:noFill/>
                      <a:miter lim="800000"/>
                      <a:headEnd/>
                      <a:tailEnd/>
                    </a:ln>
                  </pic:spPr>
                </pic:pic>
              </a:graphicData>
            </a:graphic>
          </wp:inline>
        </w:drawing>
      </w:r>
    </w:p>
    <w:p w:rsidR="005B61EA" w:rsidRPr="00774E05" w:rsidRDefault="005B61EA" w:rsidP="005B61EA">
      <w:pPr>
        <w:adjustRightInd w:val="0"/>
        <w:jc w:val="center"/>
        <w:rPr>
          <w:rFonts w:cs="Arial"/>
          <w:b/>
          <w:sz w:val="28"/>
          <w:szCs w:val="28"/>
        </w:rPr>
      </w:pPr>
      <w:r w:rsidRPr="00774E05">
        <w:rPr>
          <w:rFonts w:cs="Arial"/>
          <w:b/>
          <w:sz w:val="28"/>
          <w:szCs w:val="28"/>
        </w:rPr>
        <w:t>Ministry of Local Government, Rural Development &amp; Cooperatives</w:t>
      </w:r>
    </w:p>
    <w:p w:rsidR="005B61EA" w:rsidRPr="00B20699" w:rsidRDefault="005B61EA" w:rsidP="005B61EA">
      <w:pPr>
        <w:adjustRightInd w:val="0"/>
        <w:jc w:val="center"/>
        <w:rPr>
          <w:rFonts w:cs="Arial"/>
          <w:b/>
          <w:sz w:val="32"/>
          <w:szCs w:val="32"/>
        </w:rPr>
      </w:pPr>
      <w:r w:rsidRPr="00B20699">
        <w:rPr>
          <w:rFonts w:cs="Arial"/>
          <w:b/>
          <w:sz w:val="32"/>
          <w:szCs w:val="32"/>
        </w:rPr>
        <w:t>Local Government Division</w:t>
      </w:r>
    </w:p>
    <w:p w:rsidR="005B61EA" w:rsidRPr="00B20699" w:rsidRDefault="005B61EA" w:rsidP="005B61EA">
      <w:pPr>
        <w:jc w:val="center"/>
        <w:rPr>
          <w:rFonts w:cs="Arial"/>
          <w:b/>
          <w:sz w:val="30"/>
          <w:szCs w:val="30"/>
        </w:rPr>
      </w:pPr>
      <w:r w:rsidRPr="00B20699">
        <w:rPr>
          <w:rFonts w:cs="Arial"/>
          <w:b/>
          <w:sz w:val="30"/>
          <w:szCs w:val="30"/>
        </w:rPr>
        <w:t>Local Government Engineering Department (LGED)</w:t>
      </w:r>
    </w:p>
    <w:p w:rsidR="005B61EA" w:rsidRPr="005B61EA" w:rsidRDefault="005B61EA" w:rsidP="005B61EA">
      <w:pPr>
        <w:pStyle w:val="Title"/>
        <w:rPr>
          <w:rFonts w:cs="Arial"/>
          <w:b w:val="0"/>
          <w:sz w:val="72"/>
          <w:szCs w:val="72"/>
        </w:rPr>
      </w:pPr>
    </w:p>
    <w:p w:rsidR="005B61EA" w:rsidRDefault="005B61EA" w:rsidP="005B61EA">
      <w:pPr>
        <w:pStyle w:val="Title"/>
        <w:rPr>
          <w:rFonts w:cs="Arial"/>
          <w:sz w:val="46"/>
          <w:szCs w:val="46"/>
        </w:rPr>
      </w:pPr>
    </w:p>
    <w:p w:rsidR="00B20699" w:rsidRPr="00774E05" w:rsidRDefault="00B20699" w:rsidP="005B61EA">
      <w:pPr>
        <w:pStyle w:val="Title"/>
        <w:rPr>
          <w:rFonts w:cs="Arial"/>
          <w:sz w:val="46"/>
          <w:szCs w:val="46"/>
        </w:rPr>
      </w:pPr>
    </w:p>
    <w:p w:rsidR="005B61EA" w:rsidRPr="006E5197" w:rsidRDefault="00B20699" w:rsidP="005B61EA">
      <w:pPr>
        <w:pStyle w:val="Title"/>
        <w:rPr>
          <w:rFonts w:cs="Arial"/>
          <w:sz w:val="52"/>
          <w:szCs w:val="48"/>
        </w:rPr>
      </w:pPr>
      <w:r w:rsidRPr="006E5197">
        <w:rPr>
          <w:rFonts w:cs="Arial"/>
          <w:sz w:val="52"/>
          <w:szCs w:val="48"/>
        </w:rPr>
        <w:t xml:space="preserve">6.6 </w:t>
      </w:r>
      <w:r w:rsidR="005B61EA" w:rsidRPr="006E5197">
        <w:rPr>
          <w:rFonts w:cs="Arial"/>
          <w:sz w:val="52"/>
          <w:szCs w:val="48"/>
        </w:rPr>
        <w:t xml:space="preserve">Guidelines for </w:t>
      </w:r>
    </w:p>
    <w:p w:rsidR="005B61EA" w:rsidRPr="006E5197" w:rsidRDefault="00DC2D6E" w:rsidP="005B61EA">
      <w:pPr>
        <w:pStyle w:val="Title"/>
        <w:rPr>
          <w:rFonts w:cs="Arial"/>
          <w:sz w:val="52"/>
          <w:szCs w:val="48"/>
        </w:rPr>
      </w:pPr>
      <w:r w:rsidRPr="006E5197">
        <w:rPr>
          <w:rFonts w:cs="Arial"/>
          <w:sz w:val="52"/>
          <w:szCs w:val="48"/>
        </w:rPr>
        <w:t>Sanitary Situation</w:t>
      </w:r>
    </w:p>
    <w:p w:rsidR="006C1907" w:rsidRDefault="006C1907" w:rsidP="006E5197">
      <w:pPr>
        <w:pStyle w:val="Title"/>
        <w:jc w:val="both"/>
        <w:rPr>
          <w:rFonts w:cs="Arial"/>
          <w:sz w:val="46"/>
          <w:szCs w:val="46"/>
        </w:rPr>
      </w:pPr>
    </w:p>
    <w:p w:rsidR="00774E05" w:rsidRDefault="00774E05" w:rsidP="005B61EA">
      <w:pPr>
        <w:pStyle w:val="Title"/>
        <w:rPr>
          <w:rFonts w:cs="Arial"/>
          <w:b w:val="0"/>
          <w:sz w:val="38"/>
          <w:szCs w:val="38"/>
        </w:rPr>
      </w:pPr>
    </w:p>
    <w:p w:rsidR="006C1907" w:rsidRPr="00774E05" w:rsidRDefault="006C1907" w:rsidP="005B61EA">
      <w:pPr>
        <w:pStyle w:val="Title"/>
        <w:rPr>
          <w:rFonts w:cs="Arial"/>
          <w:b w:val="0"/>
          <w:sz w:val="38"/>
          <w:szCs w:val="38"/>
        </w:rPr>
      </w:pPr>
    </w:p>
    <w:p w:rsidR="005B61EA" w:rsidRPr="005B61EA" w:rsidRDefault="005B61EA" w:rsidP="005B61EA"/>
    <w:p w:rsidR="005B61EA" w:rsidRPr="00B20699" w:rsidRDefault="005B61EA" w:rsidP="005B61EA">
      <w:pPr>
        <w:pStyle w:val="Title"/>
        <w:rPr>
          <w:rFonts w:ascii="Times New Roman" w:hAnsi="Times New Roman"/>
          <w:b w:val="0"/>
          <w:sz w:val="32"/>
          <w:szCs w:val="32"/>
          <w:lang w:val="en-GB"/>
        </w:rPr>
      </w:pPr>
      <w:r w:rsidRPr="00B20699">
        <w:rPr>
          <w:rFonts w:ascii="Times New Roman" w:hAnsi="Times New Roman"/>
          <w:sz w:val="32"/>
          <w:szCs w:val="32"/>
          <w:lang w:val="en-GB"/>
        </w:rPr>
        <w:t xml:space="preserve">Project </w:t>
      </w:r>
      <w:r w:rsidR="00774E05" w:rsidRPr="00B20699">
        <w:rPr>
          <w:rFonts w:ascii="Times New Roman" w:hAnsi="Times New Roman"/>
          <w:sz w:val="32"/>
          <w:szCs w:val="32"/>
          <w:lang w:val="en-GB"/>
        </w:rPr>
        <w:t>Coordination</w:t>
      </w:r>
      <w:r w:rsidRPr="00B20699">
        <w:rPr>
          <w:rFonts w:ascii="Times New Roman" w:hAnsi="Times New Roman"/>
          <w:sz w:val="32"/>
          <w:szCs w:val="32"/>
          <w:lang w:val="en-GB"/>
        </w:rPr>
        <w:t xml:space="preserve"> Office (P</w:t>
      </w:r>
      <w:r w:rsidR="00774E05" w:rsidRPr="00B20699">
        <w:rPr>
          <w:rFonts w:ascii="Times New Roman" w:hAnsi="Times New Roman"/>
          <w:sz w:val="32"/>
          <w:szCs w:val="32"/>
          <w:lang w:val="en-GB"/>
        </w:rPr>
        <w:t>C</w:t>
      </w:r>
      <w:r w:rsidRPr="00B20699">
        <w:rPr>
          <w:rFonts w:ascii="Times New Roman" w:hAnsi="Times New Roman"/>
          <w:sz w:val="32"/>
          <w:szCs w:val="32"/>
          <w:lang w:val="en-GB"/>
        </w:rPr>
        <w:t>O)</w:t>
      </w:r>
    </w:p>
    <w:p w:rsidR="005B61EA" w:rsidRPr="00B20699" w:rsidRDefault="00774E05" w:rsidP="005B61EA">
      <w:pPr>
        <w:adjustRightInd w:val="0"/>
        <w:jc w:val="center"/>
        <w:rPr>
          <w:b/>
          <w:sz w:val="32"/>
          <w:szCs w:val="32"/>
          <w:lang w:val="en-GB"/>
        </w:rPr>
      </w:pPr>
      <w:r w:rsidRPr="00B20699">
        <w:rPr>
          <w:b/>
          <w:sz w:val="32"/>
          <w:szCs w:val="32"/>
          <w:lang w:val="en-GB"/>
        </w:rPr>
        <w:t>City Governance Project (</w:t>
      </w:r>
      <w:r w:rsidR="005B61EA" w:rsidRPr="00B20699">
        <w:rPr>
          <w:b/>
          <w:sz w:val="32"/>
          <w:szCs w:val="32"/>
          <w:lang w:val="en-GB"/>
        </w:rPr>
        <w:t>CGP)</w:t>
      </w:r>
    </w:p>
    <w:p w:rsidR="005B61EA" w:rsidRPr="00B20699" w:rsidRDefault="005B61EA" w:rsidP="005B61EA">
      <w:pPr>
        <w:adjustRightInd w:val="0"/>
        <w:jc w:val="center"/>
        <w:rPr>
          <w:b/>
          <w:sz w:val="32"/>
          <w:szCs w:val="32"/>
          <w:lang w:val="en-GB"/>
        </w:rPr>
      </w:pPr>
    </w:p>
    <w:p w:rsidR="005B61EA" w:rsidRPr="00B20699" w:rsidRDefault="005B61EA" w:rsidP="005B61EA">
      <w:pPr>
        <w:adjustRightInd w:val="0"/>
        <w:jc w:val="center"/>
        <w:rPr>
          <w:b/>
          <w:sz w:val="32"/>
          <w:szCs w:val="32"/>
          <w:lang w:val="en-GB"/>
        </w:rPr>
      </w:pPr>
    </w:p>
    <w:p w:rsidR="005B61EA" w:rsidRPr="00B20699" w:rsidRDefault="005B61EA" w:rsidP="005B61EA">
      <w:pPr>
        <w:adjustRightInd w:val="0"/>
        <w:rPr>
          <w:b/>
          <w:sz w:val="32"/>
          <w:szCs w:val="32"/>
          <w:lang w:val="en-GB"/>
        </w:rPr>
      </w:pPr>
    </w:p>
    <w:p w:rsidR="00774E05" w:rsidRPr="00B20699" w:rsidRDefault="00774E05" w:rsidP="005B61EA">
      <w:pPr>
        <w:adjustRightInd w:val="0"/>
        <w:rPr>
          <w:b/>
          <w:sz w:val="32"/>
          <w:szCs w:val="32"/>
          <w:lang w:val="en-GB"/>
        </w:rPr>
      </w:pPr>
    </w:p>
    <w:p w:rsidR="005B61EA" w:rsidRPr="00B20699" w:rsidRDefault="00F002B4" w:rsidP="005B61EA">
      <w:pPr>
        <w:adjustRightInd w:val="0"/>
        <w:jc w:val="center"/>
        <w:rPr>
          <w:b/>
          <w:sz w:val="32"/>
          <w:szCs w:val="32"/>
          <w:lang w:val="en-GB"/>
        </w:rPr>
      </w:pPr>
      <w:r>
        <w:rPr>
          <w:b/>
          <w:sz w:val="32"/>
          <w:szCs w:val="32"/>
          <w:lang w:val="en-GB"/>
        </w:rPr>
        <w:t>January</w:t>
      </w:r>
      <w:r w:rsidR="005B61EA" w:rsidRPr="00B20699">
        <w:rPr>
          <w:b/>
          <w:sz w:val="32"/>
          <w:szCs w:val="32"/>
          <w:lang w:val="en-GB"/>
        </w:rPr>
        <w:t xml:space="preserve"> 201</w:t>
      </w:r>
      <w:r>
        <w:rPr>
          <w:b/>
          <w:sz w:val="32"/>
          <w:szCs w:val="32"/>
          <w:lang w:val="en-GB"/>
        </w:rPr>
        <w:t>8</w:t>
      </w:r>
    </w:p>
    <w:p w:rsidR="005B61EA" w:rsidRPr="005B61EA" w:rsidRDefault="005B61EA" w:rsidP="005B61EA">
      <w:pPr>
        <w:adjustRightInd w:val="0"/>
        <w:rPr>
          <w:rFonts w:cs="Arial"/>
          <w:b/>
          <w:sz w:val="32"/>
          <w:szCs w:val="32"/>
          <w:lang w:val="en-GB"/>
        </w:rPr>
      </w:pPr>
    </w:p>
    <w:p w:rsidR="005B61EA" w:rsidRPr="005B61EA" w:rsidRDefault="005B61EA" w:rsidP="005B61EA">
      <w:pPr>
        <w:adjustRightInd w:val="0"/>
        <w:rPr>
          <w:rFonts w:cs="Arial"/>
          <w:b/>
          <w:sz w:val="32"/>
          <w:szCs w:val="32"/>
          <w:lang w:val="en-GB"/>
        </w:rPr>
      </w:pPr>
    </w:p>
    <w:p w:rsidR="005B61EA" w:rsidRPr="005B61EA" w:rsidRDefault="005D253B" w:rsidP="005B61EA">
      <w:pPr>
        <w:autoSpaceDE w:val="0"/>
        <w:autoSpaceDN w:val="0"/>
        <w:adjustRightInd w:val="0"/>
        <w:jc w:val="center"/>
        <w:rPr>
          <w:rFonts w:ascii="Arial" w:hAnsi="Arial" w:cs="Arial"/>
          <w:sz w:val="28"/>
          <w:szCs w:val="32"/>
        </w:rPr>
      </w:pPr>
      <w:r>
        <w:rPr>
          <w:rFonts w:ascii="Arial" w:hAnsi="Arial" w:cs="Arial"/>
          <w:caps/>
          <w:noProof/>
          <w:sz w:val="28"/>
          <w:szCs w:val="32"/>
          <w:lang w:eastAsia="en-US"/>
        </w:rPr>
        <w:drawing>
          <wp:inline distT="0" distB="0" distL="0" distR="0">
            <wp:extent cx="676275" cy="52387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76275" cy="523875"/>
                    </a:xfrm>
                    <a:prstGeom prst="rect">
                      <a:avLst/>
                    </a:prstGeom>
                    <a:noFill/>
                    <a:ln w="9525">
                      <a:noFill/>
                      <a:miter lim="800000"/>
                      <a:headEnd/>
                      <a:tailEnd/>
                    </a:ln>
                  </pic:spPr>
                </pic:pic>
              </a:graphicData>
            </a:graphic>
          </wp:inline>
        </w:drawing>
      </w:r>
    </w:p>
    <w:p w:rsidR="005B61EA" w:rsidRPr="005B61EA" w:rsidRDefault="005B61EA" w:rsidP="005B61EA">
      <w:pPr>
        <w:autoSpaceDE w:val="0"/>
        <w:autoSpaceDN w:val="0"/>
        <w:adjustRightInd w:val="0"/>
        <w:jc w:val="center"/>
        <w:rPr>
          <w:rFonts w:ascii="Arial" w:hAnsi="Arial" w:cs="Arial"/>
          <w:sz w:val="28"/>
          <w:szCs w:val="32"/>
        </w:rPr>
      </w:pPr>
    </w:p>
    <w:p w:rsidR="005B61EA" w:rsidRPr="005B61EA" w:rsidRDefault="005B61EA" w:rsidP="005B61EA">
      <w:pPr>
        <w:autoSpaceDE w:val="0"/>
        <w:autoSpaceDN w:val="0"/>
        <w:adjustRightInd w:val="0"/>
        <w:jc w:val="center"/>
        <w:rPr>
          <w:rFonts w:cs="Arial"/>
          <w:b/>
          <w:sz w:val="32"/>
          <w:szCs w:val="32"/>
        </w:rPr>
      </w:pPr>
      <w:r w:rsidRPr="005B61EA">
        <w:rPr>
          <w:rFonts w:cs="Arial"/>
          <w:b/>
          <w:sz w:val="32"/>
          <w:szCs w:val="32"/>
        </w:rPr>
        <w:t>Assisted by</w:t>
      </w:r>
    </w:p>
    <w:p w:rsidR="005B61EA" w:rsidRDefault="005B61EA" w:rsidP="005B61EA">
      <w:pPr>
        <w:autoSpaceDE w:val="0"/>
        <w:autoSpaceDN w:val="0"/>
        <w:adjustRightInd w:val="0"/>
        <w:jc w:val="center"/>
        <w:rPr>
          <w:rFonts w:cs="Arial"/>
          <w:b/>
          <w:sz w:val="32"/>
          <w:szCs w:val="32"/>
        </w:rPr>
      </w:pPr>
      <w:r w:rsidRPr="005B61EA">
        <w:rPr>
          <w:rFonts w:cs="Arial"/>
          <w:b/>
          <w:sz w:val="32"/>
          <w:szCs w:val="32"/>
        </w:rPr>
        <w:t>Japan International Cooperation Agency</w:t>
      </w:r>
      <w:r w:rsidR="006C1907">
        <w:rPr>
          <w:rFonts w:cs="Arial" w:hint="eastAsia"/>
          <w:b/>
          <w:sz w:val="32"/>
          <w:szCs w:val="32"/>
        </w:rPr>
        <w:t xml:space="preserve"> (</w:t>
      </w:r>
      <w:r w:rsidRPr="005B61EA">
        <w:rPr>
          <w:rFonts w:cs="Arial"/>
          <w:b/>
          <w:sz w:val="32"/>
          <w:szCs w:val="32"/>
        </w:rPr>
        <w:t>JICA</w:t>
      </w:r>
      <w:r w:rsidR="006C1907">
        <w:rPr>
          <w:rFonts w:cs="Arial" w:hint="eastAsia"/>
          <w:b/>
          <w:sz w:val="32"/>
          <w:szCs w:val="32"/>
        </w:rPr>
        <w:t>)</w:t>
      </w:r>
    </w:p>
    <w:p w:rsidR="00774E05" w:rsidRDefault="00774E05" w:rsidP="005B61EA">
      <w:pPr>
        <w:autoSpaceDE w:val="0"/>
        <w:autoSpaceDN w:val="0"/>
        <w:adjustRightInd w:val="0"/>
        <w:jc w:val="center"/>
        <w:rPr>
          <w:rFonts w:cs="Arial"/>
          <w:b/>
          <w:sz w:val="32"/>
          <w:szCs w:val="32"/>
        </w:rPr>
      </w:pPr>
      <w:r>
        <w:rPr>
          <w:rFonts w:cs="Arial"/>
          <w:b/>
          <w:sz w:val="32"/>
          <w:szCs w:val="32"/>
        </w:rPr>
        <w:t>and</w:t>
      </w:r>
    </w:p>
    <w:p w:rsidR="006C1907" w:rsidRDefault="00774E05" w:rsidP="006C1907">
      <w:pPr>
        <w:autoSpaceDE w:val="0"/>
        <w:autoSpaceDN w:val="0"/>
        <w:adjustRightInd w:val="0"/>
        <w:jc w:val="center"/>
        <w:rPr>
          <w:rFonts w:ascii="Arial Narrow" w:hAnsi="Arial Narrow" w:cs="Arial"/>
          <w:sz w:val="28"/>
          <w:lang w:val="en-GB"/>
        </w:rPr>
      </w:pPr>
      <w:r>
        <w:rPr>
          <w:rFonts w:cs="Arial"/>
          <w:b/>
          <w:sz w:val="32"/>
          <w:szCs w:val="32"/>
        </w:rPr>
        <w:t>Urban Management Unit, LGED</w:t>
      </w:r>
    </w:p>
    <w:p w:rsidR="005B61EA" w:rsidRPr="005B61EA" w:rsidRDefault="006C1907" w:rsidP="006E5197">
      <w:pPr>
        <w:autoSpaceDE w:val="0"/>
        <w:autoSpaceDN w:val="0"/>
        <w:adjustRightInd w:val="0"/>
        <w:jc w:val="center"/>
        <w:rPr>
          <w:rFonts w:ascii="Arial Narrow" w:hAnsi="Arial Narrow" w:cs="Arial"/>
          <w:sz w:val="28"/>
          <w:lang w:val="en-GB"/>
        </w:rPr>
        <w:sectPr w:rsidR="005B61EA" w:rsidRPr="005B61EA" w:rsidSect="006E5197">
          <w:headerReference w:type="even" r:id="rId9"/>
          <w:headerReference w:type="default" r:id="rId10"/>
          <w:footerReference w:type="default" r:id="rId11"/>
          <w:headerReference w:type="first" r:id="rId12"/>
          <w:pgSz w:w="11909" w:h="16834" w:code="9"/>
          <w:pgMar w:top="1701" w:right="1701" w:bottom="1701" w:left="1701" w:header="720" w:footer="720" w:gutter="0"/>
          <w:cols w:space="720"/>
          <w:docGrid w:linePitch="360"/>
        </w:sectPr>
      </w:pPr>
      <w:r>
        <w:rPr>
          <w:rFonts w:ascii="Arial Narrow" w:hAnsi="Arial Narrow" w:cs="Arial"/>
          <w:sz w:val="28"/>
          <w:lang w:val="en-GB"/>
        </w:rPr>
        <w:br w:type="page"/>
      </w:r>
    </w:p>
    <w:p w:rsidR="005B61EA" w:rsidRPr="005B61EA" w:rsidRDefault="005B61EA" w:rsidP="005B61EA">
      <w:pPr>
        <w:adjustRightInd w:val="0"/>
        <w:jc w:val="center"/>
        <w:rPr>
          <w:rFonts w:cs="Arial"/>
          <w:b/>
          <w:sz w:val="28"/>
          <w:szCs w:val="28"/>
        </w:rPr>
      </w:pPr>
      <w:r w:rsidRPr="005B61EA">
        <w:rPr>
          <w:rFonts w:cs="Arial"/>
          <w:b/>
          <w:sz w:val="28"/>
          <w:szCs w:val="28"/>
        </w:rPr>
        <w:lastRenderedPageBreak/>
        <w:t>Table of Contents</w:t>
      </w:r>
    </w:p>
    <w:p w:rsidR="00C052CD" w:rsidRDefault="00AD3985" w:rsidP="004C131C">
      <w:pPr>
        <w:pStyle w:val="TOC1"/>
        <w:spacing w:before="240" w:after="72"/>
        <w:ind w:left="331" w:right="550" w:hanging="331"/>
        <w:rPr>
          <w:rFonts w:asciiTheme="minorHAnsi" w:eastAsiaTheme="minorEastAsia" w:hAnsiTheme="minorHAnsi" w:cstheme="minorBidi"/>
          <w:b w:val="0"/>
          <w:bCs w:val="0"/>
          <w:kern w:val="0"/>
          <w:szCs w:val="22"/>
          <w:lang w:eastAsia="en-US"/>
        </w:rPr>
      </w:pPr>
      <w:r w:rsidRPr="00AD3985">
        <w:fldChar w:fldCharType="begin"/>
      </w:r>
      <w:r w:rsidR="00762F51">
        <w:instrText xml:space="preserve"> TOC \o "1-3" \h \z \u </w:instrText>
      </w:r>
      <w:r w:rsidRPr="00AD3985">
        <w:fldChar w:fldCharType="separate"/>
      </w:r>
      <w:hyperlink w:anchor="_Toc509140998" w:history="1">
        <w:r w:rsidR="00C052CD" w:rsidRPr="004C131C">
          <w:rPr>
            <w:rStyle w:val="Hyperlink"/>
          </w:rPr>
          <w:t>1.</w:t>
        </w:r>
        <w:r w:rsidR="00C052CD">
          <w:rPr>
            <w:rFonts w:asciiTheme="minorHAnsi" w:eastAsiaTheme="minorEastAsia" w:hAnsiTheme="minorHAnsi" w:cstheme="minorBidi"/>
            <w:b w:val="0"/>
            <w:bCs w:val="0"/>
            <w:kern w:val="0"/>
            <w:szCs w:val="22"/>
            <w:lang w:eastAsia="en-US"/>
          </w:rPr>
          <w:tab/>
        </w:r>
        <w:r w:rsidR="00C052CD" w:rsidRPr="004C131C">
          <w:rPr>
            <w:rStyle w:val="Hyperlink"/>
          </w:rPr>
          <w:t>Introduction</w:t>
        </w:r>
        <w:r w:rsidR="00C052CD">
          <w:rPr>
            <w:webHidden/>
          </w:rPr>
          <w:tab/>
        </w:r>
        <w:r w:rsidR="00C052CD">
          <w:rPr>
            <w:webHidden/>
          </w:rPr>
          <w:fldChar w:fldCharType="begin"/>
        </w:r>
        <w:r w:rsidR="00C052CD">
          <w:rPr>
            <w:webHidden/>
          </w:rPr>
          <w:instrText xml:space="preserve"> PAGEREF _Toc509140998 \h </w:instrText>
        </w:r>
        <w:r w:rsidR="00C052CD">
          <w:rPr>
            <w:webHidden/>
          </w:rPr>
        </w:r>
        <w:r w:rsidR="00C052CD">
          <w:rPr>
            <w:webHidden/>
          </w:rPr>
          <w:fldChar w:fldCharType="separate"/>
        </w:r>
        <w:r w:rsidR="00C052CD">
          <w:rPr>
            <w:webHidden/>
          </w:rPr>
          <w:t>1</w:t>
        </w:r>
        <w:r w:rsidR="00C052CD">
          <w:rPr>
            <w:webHidden/>
          </w:rPr>
          <w:fldChar w:fldCharType="end"/>
        </w:r>
      </w:hyperlink>
    </w:p>
    <w:p w:rsidR="00C052CD" w:rsidRDefault="00C052CD" w:rsidP="004C131C">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0999" w:history="1">
        <w:r w:rsidRPr="004C131C">
          <w:rPr>
            <w:rStyle w:val="Hyperlink"/>
          </w:rPr>
          <w:t>2.</w:t>
        </w:r>
        <w:r>
          <w:rPr>
            <w:rFonts w:asciiTheme="minorHAnsi" w:eastAsiaTheme="minorEastAsia" w:hAnsiTheme="minorHAnsi" w:cstheme="minorBidi"/>
            <w:b w:val="0"/>
            <w:bCs w:val="0"/>
            <w:kern w:val="0"/>
            <w:szCs w:val="22"/>
            <w:lang w:eastAsia="en-US"/>
          </w:rPr>
          <w:tab/>
        </w:r>
        <w:r w:rsidRPr="004C131C">
          <w:rPr>
            <w:rStyle w:val="Hyperlink"/>
          </w:rPr>
          <w:t>Justifications</w:t>
        </w:r>
        <w:r>
          <w:rPr>
            <w:webHidden/>
          </w:rPr>
          <w:tab/>
        </w:r>
        <w:r>
          <w:rPr>
            <w:webHidden/>
          </w:rPr>
          <w:fldChar w:fldCharType="begin"/>
        </w:r>
        <w:r>
          <w:rPr>
            <w:webHidden/>
          </w:rPr>
          <w:instrText xml:space="preserve"> PAGEREF _Toc509140999 \h </w:instrText>
        </w:r>
        <w:r>
          <w:rPr>
            <w:webHidden/>
          </w:rPr>
        </w:r>
        <w:r>
          <w:rPr>
            <w:webHidden/>
          </w:rPr>
          <w:fldChar w:fldCharType="separate"/>
        </w:r>
        <w:r>
          <w:rPr>
            <w:webHidden/>
          </w:rPr>
          <w:t>1</w:t>
        </w:r>
        <w:r>
          <w:rPr>
            <w:webHidden/>
          </w:rPr>
          <w:fldChar w:fldCharType="end"/>
        </w:r>
      </w:hyperlink>
    </w:p>
    <w:p w:rsidR="00C052CD" w:rsidRDefault="00C052CD" w:rsidP="004C131C">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1000" w:history="1">
        <w:r w:rsidRPr="004C131C">
          <w:rPr>
            <w:rStyle w:val="Hyperlink"/>
          </w:rPr>
          <w:t>3.</w:t>
        </w:r>
        <w:r>
          <w:rPr>
            <w:rFonts w:asciiTheme="minorHAnsi" w:eastAsiaTheme="minorEastAsia" w:hAnsiTheme="minorHAnsi" w:cstheme="minorBidi"/>
            <w:b w:val="0"/>
            <w:bCs w:val="0"/>
            <w:kern w:val="0"/>
            <w:szCs w:val="22"/>
            <w:lang w:eastAsia="en-US"/>
          </w:rPr>
          <w:tab/>
        </w:r>
        <w:r w:rsidRPr="004C131C">
          <w:rPr>
            <w:rStyle w:val="Hyperlink"/>
          </w:rPr>
          <w:t>Relevant Issues of ICGIAP</w:t>
        </w:r>
        <w:r>
          <w:rPr>
            <w:webHidden/>
          </w:rPr>
          <w:tab/>
        </w:r>
        <w:r>
          <w:rPr>
            <w:webHidden/>
          </w:rPr>
          <w:fldChar w:fldCharType="begin"/>
        </w:r>
        <w:r>
          <w:rPr>
            <w:webHidden/>
          </w:rPr>
          <w:instrText xml:space="preserve"> PAGEREF _Toc509141000 \h </w:instrText>
        </w:r>
        <w:r>
          <w:rPr>
            <w:webHidden/>
          </w:rPr>
        </w:r>
        <w:r>
          <w:rPr>
            <w:webHidden/>
          </w:rPr>
          <w:fldChar w:fldCharType="separate"/>
        </w:r>
        <w:r>
          <w:rPr>
            <w:webHidden/>
          </w:rPr>
          <w:t>1</w:t>
        </w:r>
        <w:r>
          <w:rPr>
            <w:webHidden/>
          </w:rPr>
          <w:fldChar w:fldCharType="end"/>
        </w:r>
      </w:hyperlink>
    </w:p>
    <w:p w:rsidR="00C052CD" w:rsidRDefault="00C052CD" w:rsidP="004C131C">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001" w:history="1">
        <w:r w:rsidRPr="004C131C">
          <w:rPr>
            <w:rStyle w:val="Hyperlink"/>
          </w:rPr>
          <w:t>3.1</w:t>
        </w:r>
        <w:r>
          <w:rPr>
            <w:rFonts w:asciiTheme="minorHAnsi" w:eastAsiaTheme="minorEastAsia" w:hAnsiTheme="minorHAnsi" w:cstheme="minorBidi"/>
            <w:kern w:val="0"/>
            <w:szCs w:val="22"/>
            <w:lang w:eastAsia="en-US"/>
          </w:rPr>
          <w:tab/>
        </w:r>
        <w:r w:rsidRPr="004C131C">
          <w:rPr>
            <w:rStyle w:val="Hyperlink"/>
          </w:rPr>
          <w:t>Task</w:t>
        </w:r>
        <w:r>
          <w:rPr>
            <w:webHidden/>
          </w:rPr>
          <w:tab/>
        </w:r>
        <w:r>
          <w:rPr>
            <w:webHidden/>
          </w:rPr>
          <w:fldChar w:fldCharType="begin"/>
        </w:r>
        <w:r>
          <w:rPr>
            <w:webHidden/>
          </w:rPr>
          <w:instrText xml:space="preserve"> PAGEREF _Toc509141001 \h </w:instrText>
        </w:r>
        <w:r>
          <w:rPr>
            <w:webHidden/>
          </w:rPr>
        </w:r>
        <w:r>
          <w:rPr>
            <w:webHidden/>
          </w:rPr>
          <w:fldChar w:fldCharType="separate"/>
        </w:r>
        <w:r>
          <w:rPr>
            <w:webHidden/>
          </w:rPr>
          <w:t>1</w:t>
        </w:r>
        <w:r>
          <w:rPr>
            <w:webHidden/>
          </w:rPr>
          <w:fldChar w:fldCharType="end"/>
        </w:r>
      </w:hyperlink>
    </w:p>
    <w:p w:rsidR="00C052CD" w:rsidRDefault="00C052CD" w:rsidP="004C131C">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002" w:history="1">
        <w:r w:rsidRPr="004C131C">
          <w:rPr>
            <w:rStyle w:val="Hyperlink"/>
          </w:rPr>
          <w:t>3.2</w:t>
        </w:r>
        <w:r>
          <w:rPr>
            <w:rFonts w:asciiTheme="minorHAnsi" w:eastAsiaTheme="minorEastAsia" w:hAnsiTheme="minorHAnsi" w:cstheme="minorBidi"/>
            <w:kern w:val="0"/>
            <w:szCs w:val="22"/>
            <w:lang w:eastAsia="en-US"/>
          </w:rPr>
          <w:tab/>
        </w:r>
        <w:r w:rsidRPr="004C131C">
          <w:rPr>
            <w:rStyle w:val="Hyperlink"/>
          </w:rPr>
          <w:t>Action by</w:t>
        </w:r>
        <w:r>
          <w:rPr>
            <w:webHidden/>
          </w:rPr>
          <w:tab/>
        </w:r>
        <w:r>
          <w:rPr>
            <w:webHidden/>
          </w:rPr>
          <w:fldChar w:fldCharType="begin"/>
        </w:r>
        <w:r>
          <w:rPr>
            <w:webHidden/>
          </w:rPr>
          <w:instrText xml:space="preserve"> PAGEREF _Toc509141002 \h </w:instrText>
        </w:r>
        <w:r>
          <w:rPr>
            <w:webHidden/>
          </w:rPr>
        </w:r>
        <w:r>
          <w:rPr>
            <w:webHidden/>
          </w:rPr>
          <w:fldChar w:fldCharType="separate"/>
        </w:r>
        <w:r>
          <w:rPr>
            <w:webHidden/>
          </w:rPr>
          <w:t>1</w:t>
        </w:r>
        <w:r>
          <w:rPr>
            <w:webHidden/>
          </w:rPr>
          <w:fldChar w:fldCharType="end"/>
        </w:r>
      </w:hyperlink>
    </w:p>
    <w:p w:rsidR="00C052CD" w:rsidRDefault="00C052CD" w:rsidP="004C131C">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003" w:history="1">
        <w:r w:rsidRPr="004C131C">
          <w:rPr>
            <w:rStyle w:val="Hyperlink"/>
          </w:rPr>
          <w:t>3.3</w:t>
        </w:r>
        <w:r>
          <w:rPr>
            <w:rFonts w:asciiTheme="minorHAnsi" w:eastAsiaTheme="minorEastAsia" w:hAnsiTheme="minorHAnsi" w:cstheme="minorBidi"/>
            <w:kern w:val="0"/>
            <w:szCs w:val="22"/>
            <w:lang w:eastAsia="en-US"/>
          </w:rPr>
          <w:tab/>
        </w:r>
        <w:r w:rsidRPr="004C131C">
          <w:rPr>
            <w:rStyle w:val="Hyperlink"/>
          </w:rPr>
          <w:t>Time Schedule</w:t>
        </w:r>
        <w:r>
          <w:rPr>
            <w:webHidden/>
          </w:rPr>
          <w:tab/>
        </w:r>
        <w:r>
          <w:rPr>
            <w:webHidden/>
          </w:rPr>
          <w:fldChar w:fldCharType="begin"/>
        </w:r>
        <w:r>
          <w:rPr>
            <w:webHidden/>
          </w:rPr>
          <w:instrText xml:space="preserve"> PAGEREF _Toc509141003 \h </w:instrText>
        </w:r>
        <w:r>
          <w:rPr>
            <w:webHidden/>
          </w:rPr>
        </w:r>
        <w:r>
          <w:rPr>
            <w:webHidden/>
          </w:rPr>
          <w:fldChar w:fldCharType="separate"/>
        </w:r>
        <w:r>
          <w:rPr>
            <w:webHidden/>
          </w:rPr>
          <w:t>1</w:t>
        </w:r>
        <w:r>
          <w:rPr>
            <w:webHidden/>
          </w:rPr>
          <w:fldChar w:fldCharType="end"/>
        </w:r>
      </w:hyperlink>
    </w:p>
    <w:p w:rsidR="00C052CD" w:rsidRDefault="00C052CD" w:rsidP="004C131C">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004" w:history="1">
        <w:r w:rsidRPr="004C131C">
          <w:rPr>
            <w:rStyle w:val="Hyperlink"/>
          </w:rPr>
          <w:t>3.4</w:t>
        </w:r>
        <w:r>
          <w:rPr>
            <w:rFonts w:asciiTheme="minorHAnsi" w:eastAsiaTheme="minorEastAsia" w:hAnsiTheme="minorHAnsi" w:cstheme="minorBidi"/>
            <w:kern w:val="0"/>
            <w:szCs w:val="22"/>
            <w:lang w:eastAsia="en-US"/>
          </w:rPr>
          <w:tab/>
        </w:r>
        <w:r w:rsidRPr="004C131C">
          <w:rPr>
            <w:rStyle w:val="Hyperlink"/>
          </w:rPr>
          <w:t>Indicators</w:t>
        </w:r>
        <w:r>
          <w:rPr>
            <w:webHidden/>
          </w:rPr>
          <w:tab/>
        </w:r>
        <w:r>
          <w:rPr>
            <w:webHidden/>
          </w:rPr>
          <w:fldChar w:fldCharType="begin"/>
        </w:r>
        <w:r>
          <w:rPr>
            <w:webHidden/>
          </w:rPr>
          <w:instrText xml:space="preserve"> PAGEREF _Toc509141004 \h </w:instrText>
        </w:r>
        <w:r>
          <w:rPr>
            <w:webHidden/>
          </w:rPr>
        </w:r>
        <w:r>
          <w:rPr>
            <w:webHidden/>
          </w:rPr>
          <w:fldChar w:fldCharType="separate"/>
        </w:r>
        <w:r>
          <w:rPr>
            <w:webHidden/>
          </w:rPr>
          <w:t>2</w:t>
        </w:r>
        <w:r>
          <w:rPr>
            <w:webHidden/>
          </w:rPr>
          <w:fldChar w:fldCharType="end"/>
        </w:r>
      </w:hyperlink>
    </w:p>
    <w:p w:rsidR="00C052CD" w:rsidRDefault="00C052CD" w:rsidP="004C131C">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1005" w:history="1">
        <w:r w:rsidRPr="004C131C">
          <w:rPr>
            <w:rStyle w:val="Hyperlink"/>
          </w:rPr>
          <w:t>4.</w:t>
        </w:r>
        <w:r>
          <w:rPr>
            <w:rFonts w:asciiTheme="minorHAnsi" w:eastAsiaTheme="minorEastAsia" w:hAnsiTheme="minorHAnsi" w:cstheme="minorBidi"/>
            <w:b w:val="0"/>
            <w:bCs w:val="0"/>
            <w:kern w:val="0"/>
            <w:szCs w:val="22"/>
            <w:lang w:eastAsia="en-US"/>
          </w:rPr>
          <w:tab/>
        </w:r>
        <w:r w:rsidRPr="004C131C">
          <w:rPr>
            <w:rStyle w:val="Hyperlink"/>
          </w:rPr>
          <w:t>Objectives</w:t>
        </w:r>
        <w:r>
          <w:rPr>
            <w:webHidden/>
          </w:rPr>
          <w:tab/>
        </w:r>
        <w:r>
          <w:rPr>
            <w:webHidden/>
          </w:rPr>
          <w:fldChar w:fldCharType="begin"/>
        </w:r>
        <w:r>
          <w:rPr>
            <w:webHidden/>
          </w:rPr>
          <w:instrText xml:space="preserve"> PAGEREF _Toc509141005 \h </w:instrText>
        </w:r>
        <w:r>
          <w:rPr>
            <w:webHidden/>
          </w:rPr>
        </w:r>
        <w:r>
          <w:rPr>
            <w:webHidden/>
          </w:rPr>
          <w:fldChar w:fldCharType="separate"/>
        </w:r>
        <w:r>
          <w:rPr>
            <w:webHidden/>
          </w:rPr>
          <w:t>2</w:t>
        </w:r>
        <w:r>
          <w:rPr>
            <w:webHidden/>
          </w:rPr>
          <w:fldChar w:fldCharType="end"/>
        </w:r>
      </w:hyperlink>
    </w:p>
    <w:p w:rsidR="00C052CD" w:rsidRDefault="00C052CD" w:rsidP="004C131C">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1006" w:history="1">
        <w:r w:rsidRPr="004C131C">
          <w:rPr>
            <w:rStyle w:val="Hyperlink"/>
          </w:rPr>
          <w:t>5.</w:t>
        </w:r>
        <w:r>
          <w:rPr>
            <w:rFonts w:asciiTheme="minorHAnsi" w:eastAsiaTheme="minorEastAsia" w:hAnsiTheme="minorHAnsi" w:cstheme="minorBidi"/>
            <w:b w:val="0"/>
            <w:bCs w:val="0"/>
            <w:kern w:val="0"/>
            <w:szCs w:val="22"/>
            <w:lang w:eastAsia="en-US"/>
          </w:rPr>
          <w:tab/>
        </w:r>
        <w:r w:rsidRPr="004C131C">
          <w:rPr>
            <w:rStyle w:val="Hyperlink"/>
          </w:rPr>
          <w:t>Relevant Organizations, Stakeholders and their role</w:t>
        </w:r>
        <w:r>
          <w:rPr>
            <w:webHidden/>
          </w:rPr>
          <w:tab/>
        </w:r>
        <w:r>
          <w:rPr>
            <w:webHidden/>
          </w:rPr>
          <w:fldChar w:fldCharType="begin"/>
        </w:r>
        <w:r>
          <w:rPr>
            <w:webHidden/>
          </w:rPr>
          <w:instrText xml:space="preserve"> PAGEREF _Toc509141006 \h </w:instrText>
        </w:r>
        <w:r>
          <w:rPr>
            <w:webHidden/>
          </w:rPr>
        </w:r>
        <w:r>
          <w:rPr>
            <w:webHidden/>
          </w:rPr>
          <w:fldChar w:fldCharType="separate"/>
        </w:r>
        <w:r>
          <w:rPr>
            <w:webHidden/>
          </w:rPr>
          <w:t>2</w:t>
        </w:r>
        <w:r>
          <w:rPr>
            <w:webHidden/>
          </w:rPr>
          <w:fldChar w:fldCharType="end"/>
        </w:r>
      </w:hyperlink>
    </w:p>
    <w:p w:rsidR="00C052CD" w:rsidRDefault="00C052CD" w:rsidP="004C131C">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007" w:history="1">
        <w:r w:rsidRPr="004C131C">
          <w:rPr>
            <w:rStyle w:val="Hyperlink"/>
          </w:rPr>
          <w:t>5.1</w:t>
        </w:r>
        <w:r>
          <w:rPr>
            <w:rFonts w:asciiTheme="minorHAnsi" w:eastAsiaTheme="minorEastAsia" w:hAnsiTheme="minorHAnsi" w:cstheme="minorBidi"/>
            <w:kern w:val="0"/>
            <w:szCs w:val="22"/>
            <w:lang w:eastAsia="en-US"/>
          </w:rPr>
          <w:tab/>
        </w:r>
        <w:r w:rsidRPr="004C131C">
          <w:rPr>
            <w:rStyle w:val="Hyperlink"/>
          </w:rPr>
          <w:t>Sanitation inspector</w:t>
        </w:r>
        <w:r>
          <w:rPr>
            <w:webHidden/>
          </w:rPr>
          <w:tab/>
        </w:r>
        <w:r>
          <w:rPr>
            <w:webHidden/>
          </w:rPr>
          <w:fldChar w:fldCharType="begin"/>
        </w:r>
        <w:r>
          <w:rPr>
            <w:webHidden/>
          </w:rPr>
          <w:instrText xml:space="preserve"> PAGEREF _Toc509141007 \h </w:instrText>
        </w:r>
        <w:r>
          <w:rPr>
            <w:webHidden/>
          </w:rPr>
        </w:r>
        <w:r>
          <w:rPr>
            <w:webHidden/>
          </w:rPr>
          <w:fldChar w:fldCharType="separate"/>
        </w:r>
        <w:r>
          <w:rPr>
            <w:webHidden/>
          </w:rPr>
          <w:t>2</w:t>
        </w:r>
        <w:r>
          <w:rPr>
            <w:webHidden/>
          </w:rPr>
          <w:fldChar w:fldCharType="end"/>
        </w:r>
      </w:hyperlink>
    </w:p>
    <w:p w:rsidR="00C052CD" w:rsidRDefault="00C052CD" w:rsidP="004C131C">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008" w:history="1">
        <w:r w:rsidRPr="004C131C">
          <w:rPr>
            <w:rStyle w:val="Hyperlink"/>
          </w:rPr>
          <w:t>5.2</w:t>
        </w:r>
        <w:r>
          <w:rPr>
            <w:rFonts w:asciiTheme="minorHAnsi" w:eastAsiaTheme="minorEastAsia" w:hAnsiTheme="minorHAnsi" w:cstheme="minorBidi"/>
            <w:kern w:val="0"/>
            <w:szCs w:val="22"/>
            <w:lang w:eastAsia="en-US"/>
          </w:rPr>
          <w:tab/>
        </w:r>
        <w:r w:rsidRPr="004C131C">
          <w:rPr>
            <w:rStyle w:val="Hyperlink"/>
          </w:rPr>
          <w:t>CDC and relevant UPPR structure</w:t>
        </w:r>
        <w:r>
          <w:rPr>
            <w:webHidden/>
          </w:rPr>
          <w:tab/>
        </w:r>
        <w:r>
          <w:rPr>
            <w:webHidden/>
          </w:rPr>
          <w:fldChar w:fldCharType="begin"/>
        </w:r>
        <w:r>
          <w:rPr>
            <w:webHidden/>
          </w:rPr>
          <w:instrText xml:space="preserve"> PAGEREF _Toc509141008 \h </w:instrText>
        </w:r>
        <w:r>
          <w:rPr>
            <w:webHidden/>
          </w:rPr>
        </w:r>
        <w:r>
          <w:rPr>
            <w:webHidden/>
          </w:rPr>
          <w:fldChar w:fldCharType="separate"/>
        </w:r>
        <w:r>
          <w:rPr>
            <w:webHidden/>
          </w:rPr>
          <w:t>2</w:t>
        </w:r>
        <w:r>
          <w:rPr>
            <w:webHidden/>
          </w:rPr>
          <w:fldChar w:fldCharType="end"/>
        </w:r>
      </w:hyperlink>
    </w:p>
    <w:p w:rsidR="00C052CD" w:rsidRDefault="00C052CD" w:rsidP="004C131C">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009" w:history="1">
        <w:r w:rsidRPr="004C131C">
          <w:rPr>
            <w:rStyle w:val="Hyperlink"/>
          </w:rPr>
          <w:t>5.3</w:t>
        </w:r>
        <w:r>
          <w:rPr>
            <w:rFonts w:asciiTheme="minorHAnsi" w:eastAsiaTheme="minorEastAsia" w:hAnsiTheme="minorHAnsi" w:cstheme="minorBidi"/>
            <w:kern w:val="0"/>
            <w:szCs w:val="22"/>
            <w:lang w:eastAsia="en-US"/>
          </w:rPr>
          <w:tab/>
        </w:r>
        <w:r w:rsidRPr="004C131C">
          <w:rPr>
            <w:rStyle w:val="Hyperlink"/>
          </w:rPr>
          <w:t>Public Toilet Manager</w:t>
        </w:r>
        <w:r>
          <w:rPr>
            <w:webHidden/>
          </w:rPr>
          <w:tab/>
        </w:r>
        <w:r>
          <w:rPr>
            <w:webHidden/>
          </w:rPr>
          <w:fldChar w:fldCharType="begin"/>
        </w:r>
        <w:r>
          <w:rPr>
            <w:webHidden/>
          </w:rPr>
          <w:instrText xml:space="preserve"> PAGEREF _Toc509141009 \h </w:instrText>
        </w:r>
        <w:r>
          <w:rPr>
            <w:webHidden/>
          </w:rPr>
        </w:r>
        <w:r>
          <w:rPr>
            <w:webHidden/>
          </w:rPr>
          <w:fldChar w:fldCharType="separate"/>
        </w:r>
        <w:r>
          <w:rPr>
            <w:webHidden/>
          </w:rPr>
          <w:t>2</w:t>
        </w:r>
        <w:r>
          <w:rPr>
            <w:webHidden/>
          </w:rPr>
          <w:fldChar w:fldCharType="end"/>
        </w:r>
      </w:hyperlink>
    </w:p>
    <w:p w:rsidR="00C052CD" w:rsidRDefault="00C052CD" w:rsidP="004C131C">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1010" w:history="1">
        <w:r w:rsidRPr="004C131C">
          <w:rPr>
            <w:rStyle w:val="Hyperlink"/>
          </w:rPr>
          <w:t>6.</w:t>
        </w:r>
        <w:r>
          <w:rPr>
            <w:rFonts w:asciiTheme="minorHAnsi" w:eastAsiaTheme="minorEastAsia" w:hAnsiTheme="minorHAnsi" w:cstheme="minorBidi"/>
            <w:b w:val="0"/>
            <w:bCs w:val="0"/>
            <w:kern w:val="0"/>
            <w:szCs w:val="22"/>
            <w:lang w:eastAsia="en-US"/>
          </w:rPr>
          <w:tab/>
        </w:r>
        <w:r w:rsidRPr="004C131C">
          <w:rPr>
            <w:rStyle w:val="Hyperlink"/>
          </w:rPr>
          <w:t>Necessary Tasks and Procedures</w:t>
        </w:r>
        <w:r>
          <w:rPr>
            <w:webHidden/>
          </w:rPr>
          <w:tab/>
        </w:r>
        <w:r>
          <w:rPr>
            <w:webHidden/>
          </w:rPr>
          <w:fldChar w:fldCharType="begin"/>
        </w:r>
        <w:r>
          <w:rPr>
            <w:webHidden/>
          </w:rPr>
          <w:instrText xml:space="preserve"> PAGEREF _Toc509141010 \h </w:instrText>
        </w:r>
        <w:r>
          <w:rPr>
            <w:webHidden/>
          </w:rPr>
        </w:r>
        <w:r>
          <w:rPr>
            <w:webHidden/>
          </w:rPr>
          <w:fldChar w:fldCharType="separate"/>
        </w:r>
        <w:r>
          <w:rPr>
            <w:webHidden/>
          </w:rPr>
          <w:t>2</w:t>
        </w:r>
        <w:r>
          <w:rPr>
            <w:webHidden/>
          </w:rPr>
          <w:fldChar w:fldCharType="end"/>
        </w:r>
      </w:hyperlink>
    </w:p>
    <w:p w:rsidR="00C052CD" w:rsidRDefault="00C052CD" w:rsidP="004C131C">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011" w:history="1">
        <w:r w:rsidRPr="004C131C">
          <w:rPr>
            <w:rStyle w:val="Hyperlink"/>
          </w:rPr>
          <w:t>6.1</w:t>
        </w:r>
        <w:r>
          <w:rPr>
            <w:rFonts w:asciiTheme="minorHAnsi" w:eastAsiaTheme="minorEastAsia" w:hAnsiTheme="minorHAnsi" w:cstheme="minorBidi"/>
            <w:kern w:val="0"/>
            <w:szCs w:val="22"/>
            <w:lang w:eastAsia="en-US"/>
          </w:rPr>
          <w:tab/>
        </w:r>
        <w:r w:rsidRPr="004C131C">
          <w:rPr>
            <w:rStyle w:val="Hyperlink"/>
          </w:rPr>
          <w:t>Task1: CC assigns officer in charge of sanitation</w:t>
        </w:r>
        <w:r>
          <w:rPr>
            <w:webHidden/>
          </w:rPr>
          <w:tab/>
        </w:r>
        <w:r>
          <w:rPr>
            <w:webHidden/>
          </w:rPr>
          <w:fldChar w:fldCharType="begin"/>
        </w:r>
        <w:r>
          <w:rPr>
            <w:webHidden/>
          </w:rPr>
          <w:instrText xml:space="preserve"> PAGEREF _Toc509141011 \h </w:instrText>
        </w:r>
        <w:r>
          <w:rPr>
            <w:webHidden/>
          </w:rPr>
        </w:r>
        <w:r>
          <w:rPr>
            <w:webHidden/>
          </w:rPr>
          <w:fldChar w:fldCharType="separate"/>
        </w:r>
        <w:r>
          <w:rPr>
            <w:webHidden/>
          </w:rPr>
          <w:t>2</w:t>
        </w:r>
        <w:r>
          <w:rPr>
            <w:webHidden/>
          </w:rPr>
          <w:fldChar w:fldCharType="end"/>
        </w:r>
      </w:hyperlink>
    </w:p>
    <w:p w:rsidR="00C052CD" w:rsidRDefault="00C052CD" w:rsidP="004C131C">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012" w:history="1">
        <w:r w:rsidRPr="004C131C">
          <w:rPr>
            <w:rStyle w:val="Hyperlink"/>
          </w:rPr>
          <w:t>6.2</w:t>
        </w:r>
        <w:r>
          <w:rPr>
            <w:rFonts w:asciiTheme="minorHAnsi" w:eastAsiaTheme="minorEastAsia" w:hAnsiTheme="minorHAnsi" w:cstheme="minorBidi"/>
            <w:kern w:val="0"/>
            <w:szCs w:val="22"/>
            <w:lang w:eastAsia="en-US"/>
          </w:rPr>
          <w:tab/>
        </w:r>
        <w:r w:rsidRPr="004C131C">
          <w:rPr>
            <w:rStyle w:val="Hyperlink"/>
          </w:rPr>
          <w:t>Task 2: Conduct situation analysis on overall sanitation condition of CC</w:t>
        </w:r>
        <w:r>
          <w:rPr>
            <w:webHidden/>
          </w:rPr>
          <w:tab/>
        </w:r>
        <w:r>
          <w:rPr>
            <w:webHidden/>
          </w:rPr>
          <w:fldChar w:fldCharType="begin"/>
        </w:r>
        <w:r>
          <w:rPr>
            <w:webHidden/>
          </w:rPr>
          <w:instrText xml:space="preserve"> PAGEREF _Toc509141012 \h </w:instrText>
        </w:r>
        <w:r>
          <w:rPr>
            <w:webHidden/>
          </w:rPr>
        </w:r>
        <w:r>
          <w:rPr>
            <w:webHidden/>
          </w:rPr>
          <w:fldChar w:fldCharType="separate"/>
        </w:r>
        <w:r>
          <w:rPr>
            <w:webHidden/>
          </w:rPr>
          <w:t>2</w:t>
        </w:r>
        <w:r>
          <w:rPr>
            <w:webHidden/>
          </w:rPr>
          <w:fldChar w:fldCharType="end"/>
        </w:r>
      </w:hyperlink>
    </w:p>
    <w:p w:rsidR="00C052CD" w:rsidRDefault="00C052CD" w:rsidP="004C131C">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013" w:history="1">
        <w:r w:rsidRPr="004C131C">
          <w:rPr>
            <w:rStyle w:val="Hyperlink"/>
            <w:rFonts w:cs="Arial"/>
          </w:rPr>
          <w:t>6.3</w:t>
        </w:r>
        <w:r>
          <w:rPr>
            <w:rFonts w:asciiTheme="minorHAnsi" w:eastAsiaTheme="minorEastAsia" w:hAnsiTheme="minorHAnsi" w:cstheme="minorBidi"/>
            <w:kern w:val="0"/>
            <w:szCs w:val="22"/>
            <w:lang w:eastAsia="en-US"/>
          </w:rPr>
          <w:tab/>
        </w:r>
        <w:r w:rsidRPr="004C131C">
          <w:rPr>
            <w:rStyle w:val="Hyperlink"/>
          </w:rPr>
          <w:t>Task 3: Demand analysis and area selection for public and household</w:t>
        </w:r>
        <w:r w:rsidRPr="004C131C">
          <w:rPr>
            <w:rStyle w:val="Hyperlink"/>
            <w:rFonts w:cs="Arial"/>
          </w:rPr>
          <w:t xml:space="preserve"> toilets</w:t>
        </w:r>
        <w:r>
          <w:rPr>
            <w:webHidden/>
          </w:rPr>
          <w:tab/>
        </w:r>
        <w:r>
          <w:rPr>
            <w:webHidden/>
          </w:rPr>
          <w:fldChar w:fldCharType="begin"/>
        </w:r>
        <w:r>
          <w:rPr>
            <w:webHidden/>
          </w:rPr>
          <w:instrText xml:space="preserve"> PAGEREF _Toc509141013 \h </w:instrText>
        </w:r>
        <w:r>
          <w:rPr>
            <w:webHidden/>
          </w:rPr>
        </w:r>
        <w:r>
          <w:rPr>
            <w:webHidden/>
          </w:rPr>
          <w:fldChar w:fldCharType="separate"/>
        </w:r>
        <w:r>
          <w:rPr>
            <w:webHidden/>
          </w:rPr>
          <w:t>3</w:t>
        </w:r>
        <w:r>
          <w:rPr>
            <w:webHidden/>
          </w:rPr>
          <w:fldChar w:fldCharType="end"/>
        </w:r>
      </w:hyperlink>
    </w:p>
    <w:p w:rsidR="00C052CD" w:rsidRDefault="00C052CD" w:rsidP="004C131C">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014" w:history="1">
        <w:r w:rsidRPr="004C131C">
          <w:rPr>
            <w:rStyle w:val="Hyperlink"/>
          </w:rPr>
          <w:t>6.4</w:t>
        </w:r>
        <w:r>
          <w:rPr>
            <w:rFonts w:asciiTheme="minorHAnsi" w:eastAsiaTheme="minorEastAsia" w:hAnsiTheme="minorHAnsi" w:cstheme="minorBidi"/>
            <w:kern w:val="0"/>
            <w:szCs w:val="22"/>
            <w:lang w:eastAsia="en-US"/>
          </w:rPr>
          <w:tab/>
        </w:r>
        <w:r w:rsidRPr="004C131C">
          <w:rPr>
            <w:rStyle w:val="Hyperlink"/>
          </w:rPr>
          <w:t>Task 4: Build and coordinate operation and maintenance of public toilets</w:t>
        </w:r>
        <w:r>
          <w:rPr>
            <w:webHidden/>
          </w:rPr>
          <w:tab/>
        </w:r>
        <w:r>
          <w:rPr>
            <w:webHidden/>
          </w:rPr>
          <w:fldChar w:fldCharType="begin"/>
        </w:r>
        <w:r>
          <w:rPr>
            <w:webHidden/>
          </w:rPr>
          <w:instrText xml:space="preserve"> PAGEREF _Toc509141014 \h </w:instrText>
        </w:r>
        <w:r>
          <w:rPr>
            <w:webHidden/>
          </w:rPr>
        </w:r>
        <w:r>
          <w:rPr>
            <w:webHidden/>
          </w:rPr>
          <w:fldChar w:fldCharType="separate"/>
        </w:r>
        <w:r>
          <w:rPr>
            <w:webHidden/>
          </w:rPr>
          <w:t>3</w:t>
        </w:r>
        <w:r>
          <w:rPr>
            <w:webHidden/>
          </w:rPr>
          <w:fldChar w:fldCharType="end"/>
        </w:r>
      </w:hyperlink>
    </w:p>
    <w:p w:rsidR="00C052CD" w:rsidRDefault="00C052CD" w:rsidP="004C131C">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015" w:history="1">
        <w:r w:rsidRPr="004C131C">
          <w:rPr>
            <w:rStyle w:val="Hyperlink"/>
          </w:rPr>
          <w:t>6.5</w:t>
        </w:r>
        <w:r>
          <w:rPr>
            <w:rFonts w:asciiTheme="minorHAnsi" w:eastAsiaTheme="minorEastAsia" w:hAnsiTheme="minorHAnsi" w:cstheme="minorBidi"/>
            <w:kern w:val="0"/>
            <w:szCs w:val="22"/>
            <w:lang w:eastAsia="en-US"/>
          </w:rPr>
          <w:tab/>
        </w:r>
        <w:r w:rsidRPr="004C131C">
          <w:rPr>
            <w:rStyle w:val="Hyperlink"/>
          </w:rPr>
          <w:t>Task 5: CC facilitate toilet installation for households</w:t>
        </w:r>
        <w:r>
          <w:rPr>
            <w:webHidden/>
          </w:rPr>
          <w:tab/>
        </w:r>
        <w:r>
          <w:rPr>
            <w:webHidden/>
          </w:rPr>
          <w:fldChar w:fldCharType="begin"/>
        </w:r>
        <w:r>
          <w:rPr>
            <w:webHidden/>
          </w:rPr>
          <w:instrText xml:space="preserve"> PAGEREF _Toc509141015 \h </w:instrText>
        </w:r>
        <w:r>
          <w:rPr>
            <w:webHidden/>
          </w:rPr>
        </w:r>
        <w:r>
          <w:rPr>
            <w:webHidden/>
          </w:rPr>
          <w:fldChar w:fldCharType="separate"/>
        </w:r>
        <w:r>
          <w:rPr>
            <w:webHidden/>
          </w:rPr>
          <w:t>3</w:t>
        </w:r>
        <w:r>
          <w:rPr>
            <w:webHidden/>
          </w:rPr>
          <w:fldChar w:fldCharType="end"/>
        </w:r>
      </w:hyperlink>
    </w:p>
    <w:p w:rsidR="00C052CD" w:rsidRDefault="00C052CD" w:rsidP="004C131C">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016" w:history="1">
        <w:r w:rsidRPr="004C131C">
          <w:rPr>
            <w:rStyle w:val="Hyperlink"/>
          </w:rPr>
          <w:t>6.6</w:t>
        </w:r>
        <w:r>
          <w:rPr>
            <w:rFonts w:asciiTheme="minorHAnsi" w:eastAsiaTheme="minorEastAsia" w:hAnsiTheme="minorHAnsi" w:cstheme="minorBidi"/>
            <w:kern w:val="0"/>
            <w:szCs w:val="22"/>
            <w:lang w:eastAsia="en-US"/>
          </w:rPr>
          <w:tab/>
        </w:r>
        <w:r w:rsidRPr="004C131C">
          <w:rPr>
            <w:rStyle w:val="Hyperlink"/>
          </w:rPr>
          <w:t>Task 6: CC Facilitate Appropriate Waste Water Discharge</w:t>
        </w:r>
        <w:r>
          <w:rPr>
            <w:webHidden/>
          </w:rPr>
          <w:tab/>
        </w:r>
        <w:r>
          <w:rPr>
            <w:webHidden/>
          </w:rPr>
          <w:fldChar w:fldCharType="begin"/>
        </w:r>
        <w:r>
          <w:rPr>
            <w:webHidden/>
          </w:rPr>
          <w:instrText xml:space="preserve"> PAGEREF _Toc509141016 \h </w:instrText>
        </w:r>
        <w:r>
          <w:rPr>
            <w:webHidden/>
          </w:rPr>
        </w:r>
        <w:r>
          <w:rPr>
            <w:webHidden/>
          </w:rPr>
          <w:fldChar w:fldCharType="separate"/>
        </w:r>
        <w:r>
          <w:rPr>
            <w:webHidden/>
          </w:rPr>
          <w:t>3</w:t>
        </w:r>
        <w:r>
          <w:rPr>
            <w:webHidden/>
          </w:rPr>
          <w:fldChar w:fldCharType="end"/>
        </w:r>
      </w:hyperlink>
    </w:p>
    <w:p w:rsidR="00C052CD" w:rsidRDefault="00C052CD" w:rsidP="004C131C">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1017" w:history="1">
        <w:r w:rsidRPr="004C131C">
          <w:rPr>
            <w:rStyle w:val="Hyperlink"/>
          </w:rPr>
          <w:t>7.</w:t>
        </w:r>
        <w:r>
          <w:rPr>
            <w:rFonts w:asciiTheme="minorHAnsi" w:eastAsiaTheme="minorEastAsia" w:hAnsiTheme="minorHAnsi" w:cstheme="minorBidi"/>
            <w:b w:val="0"/>
            <w:bCs w:val="0"/>
            <w:kern w:val="0"/>
            <w:szCs w:val="22"/>
            <w:lang w:eastAsia="en-US"/>
          </w:rPr>
          <w:tab/>
        </w:r>
        <w:r w:rsidRPr="004C131C">
          <w:rPr>
            <w:rStyle w:val="Hyperlink"/>
          </w:rPr>
          <w:t>Implementation Schedule</w:t>
        </w:r>
        <w:r>
          <w:rPr>
            <w:webHidden/>
          </w:rPr>
          <w:tab/>
        </w:r>
        <w:r>
          <w:rPr>
            <w:webHidden/>
          </w:rPr>
          <w:fldChar w:fldCharType="begin"/>
        </w:r>
        <w:r>
          <w:rPr>
            <w:webHidden/>
          </w:rPr>
          <w:instrText xml:space="preserve"> PAGEREF _Toc509141017 \h </w:instrText>
        </w:r>
        <w:r>
          <w:rPr>
            <w:webHidden/>
          </w:rPr>
        </w:r>
        <w:r>
          <w:rPr>
            <w:webHidden/>
          </w:rPr>
          <w:fldChar w:fldCharType="separate"/>
        </w:r>
        <w:r>
          <w:rPr>
            <w:webHidden/>
          </w:rPr>
          <w:t>4</w:t>
        </w:r>
        <w:r>
          <w:rPr>
            <w:webHidden/>
          </w:rPr>
          <w:fldChar w:fldCharType="end"/>
        </w:r>
      </w:hyperlink>
    </w:p>
    <w:p w:rsidR="00C052CD" w:rsidRDefault="00C052CD" w:rsidP="004C131C">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1018" w:history="1">
        <w:r w:rsidRPr="004C131C">
          <w:rPr>
            <w:rStyle w:val="Hyperlink"/>
          </w:rPr>
          <w:t>8.</w:t>
        </w:r>
        <w:r>
          <w:rPr>
            <w:rFonts w:asciiTheme="minorHAnsi" w:eastAsiaTheme="minorEastAsia" w:hAnsiTheme="minorHAnsi" w:cstheme="minorBidi"/>
            <w:b w:val="0"/>
            <w:bCs w:val="0"/>
            <w:kern w:val="0"/>
            <w:szCs w:val="22"/>
            <w:lang w:eastAsia="en-US"/>
          </w:rPr>
          <w:tab/>
        </w:r>
        <w:r w:rsidRPr="004C131C">
          <w:rPr>
            <w:rStyle w:val="Hyperlink"/>
          </w:rPr>
          <w:t>Cost of Implementation (if necessary)</w:t>
        </w:r>
        <w:r>
          <w:rPr>
            <w:webHidden/>
          </w:rPr>
          <w:tab/>
        </w:r>
        <w:r>
          <w:rPr>
            <w:webHidden/>
          </w:rPr>
          <w:fldChar w:fldCharType="begin"/>
        </w:r>
        <w:r>
          <w:rPr>
            <w:webHidden/>
          </w:rPr>
          <w:instrText xml:space="preserve"> PAGEREF _Toc509141018 \h </w:instrText>
        </w:r>
        <w:r>
          <w:rPr>
            <w:webHidden/>
          </w:rPr>
        </w:r>
        <w:r>
          <w:rPr>
            <w:webHidden/>
          </w:rPr>
          <w:fldChar w:fldCharType="separate"/>
        </w:r>
        <w:r>
          <w:rPr>
            <w:webHidden/>
          </w:rPr>
          <w:t>4</w:t>
        </w:r>
        <w:r>
          <w:rPr>
            <w:webHidden/>
          </w:rPr>
          <w:fldChar w:fldCharType="end"/>
        </w:r>
      </w:hyperlink>
    </w:p>
    <w:p w:rsidR="00C052CD" w:rsidRDefault="00C052CD" w:rsidP="004C131C">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019" w:history="1">
        <w:r w:rsidRPr="004C131C">
          <w:rPr>
            <w:rStyle w:val="Hyperlink"/>
          </w:rPr>
          <w:t>8.1</w:t>
        </w:r>
        <w:r>
          <w:rPr>
            <w:rFonts w:asciiTheme="minorHAnsi" w:eastAsiaTheme="minorEastAsia" w:hAnsiTheme="minorHAnsi" w:cstheme="minorBidi"/>
            <w:kern w:val="0"/>
            <w:szCs w:val="22"/>
            <w:lang w:eastAsia="en-US"/>
          </w:rPr>
          <w:tab/>
        </w:r>
        <w:r w:rsidRPr="004C131C">
          <w:rPr>
            <w:rStyle w:val="Hyperlink"/>
          </w:rPr>
          <w:t>Survey and planning</w:t>
        </w:r>
        <w:r>
          <w:rPr>
            <w:webHidden/>
          </w:rPr>
          <w:tab/>
        </w:r>
        <w:r>
          <w:rPr>
            <w:webHidden/>
          </w:rPr>
          <w:fldChar w:fldCharType="begin"/>
        </w:r>
        <w:r>
          <w:rPr>
            <w:webHidden/>
          </w:rPr>
          <w:instrText xml:space="preserve"> PAGEREF _Toc509141019 \h </w:instrText>
        </w:r>
        <w:r>
          <w:rPr>
            <w:webHidden/>
          </w:rPr>
        </w:r>
        <w:r>
          <w:rPr>
            <w:webHidden/>
          </w:rPr>
          <w:fldChar w:fldCharType="separate"/>
        </w:r>
        <w:r>
          <w:rPr>
            <w:webHidden/>
          </w:rPr>
          <w:t>4</w:t>
        </w:r>
        <w:r>
          <w:rPr>
            <w:webHidden/>
          </w:rPr>
          <w:fldChar w:fldCharType="end"/>
        </w:r>
      </w:hyperlink>
    </w:p>
    <w:p w:rsidR="00C052CD" w:rsidRDefault="00C052CD" w:rsidP="004C131C">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020" w:history="1">
        <w:r w:rsidRPr="004C131C">
          <w:rPr>
            <w:rStyle w:val="Hyperlink"/>
          </w:rPr>
          <w:t>8.2</w:t>
        </w:r>
        <w:r>
          <w:rPr>
            <w:rFonts w:asciiTheme="minorHAnsi" w:eastAsiaTheme="minorEastAsia" w:hAnsiTheme="minorHAnsi" w:cstheme="minorBidi"/>
            <w:kern w:val="0"/>
            <w:szCs w:val="22"/>
            <w:lang w:eastAsia="en-US"/>
          </w:rPr>
          <w:tab/>
        </w:r>
        <w:r w:rsidRPr="004C131C">
          <w:rPr>
            <w:rStyle w:val="Hyperlink"/>
          </w:rPr>
          <w:t>Toilet installation</w:t>
        </w:r>
        <w:r>
          <w:rPr>
            <w:webHidden/>
          </w:rPr>
          <w:tab/>
        </w:r>
        <w:r>
          <w:rPr>
            <w:webHidden/>
          </w:rPr>
          <w:fldChar w:fldCharType="begin"/>
        </w:r>
        <w:r>
          <w:rPr>
            <w:webHidden/>
          </w:rPr>
          <w:instrText xml:space="preserve"> PAGEREF _Toc509141020 \h </w:instrText>
        </w:r>
        <w:r>
          <w:rPr>
            <w:webHidden/>
          </w:rPr>
        </w:r>
        <w:r>
          <w:rPr>
            <w:webHidden/>
          </w:rPr>
          <w:fldChar w:fldCharType="separate"/>
        </w:r>
        <w:r>
          <w:rPr>
            <w:webHidden/>
          </w:rPr>
          <w:t>4</w:t>
        </w:r>
        <w:r>
          <w:rPr>
            <w:webHidden/>
          </w:rPr>
          <w:fldChar w:fldCharType="end"/>
        </w:r>
      </w:hyperlink>
    </w:p>
    <w:p w:rsidR="006C1907" w:rsidRDefault="00AD3985">
      <w:r>
        <w:fldChar w:fldCharType="end"/>
      </w:r>
    </w:p>
    <w:p w:rsidR="00C052CD" w:rsidRDefault="006C1907">
      <w:pPr>
        <w:sectPr w:rsidR="00C052CD" w:rsidSect="006C1907">
          <w:headerReference w:type="even" r:id="rId13"/>
          <w:headerReference w:type="default" r:id="rId14"/>
          <w:footerReference w:type="default" r:id="rId15"/>
          <w:headerReference w:type="first" r:id="rId16"/>
          <w:footerReference w:type="first" r:id="rId17"/>
          <w:pgSz w:w="11906" w:h="16838" w:code="9"/>
          <w:pgMar w:top="1701" w:right="1701" w:bottom="1701" w:left="1701" w:header="709" w:footer="709" w:gutter="0"/>
          <w:pgNumType w:start="1"/>
          <w:cols w:space="708"/>
          <w:docGrid w:linePitch="360"/>
        </w:sectPr>
      </w:pPr>
      <w:r>
        <w:br w:type="page"/>
      </w:r>
    </w:p>
    <w:p w:rsidR="00774E05" w:rsidRDefault="00774E05" w:rsidP="008F0F0E">
      <w:pPr>
        <w:pStyle w:val="Heading1"/>
        <w:spacing w:after="240"/>
      </w:pPr>
      <w:bookmarkStart w:id="0" w:name="_Toc392677118"/>
      <w:bookmarkStart w:id="1" w:name="_Toc509140998"/>
      <w:r>
        <w:lastRenderedPageBreak/>
        <w:t>Introduction</w:t>
      </w:r>
      <w:bookmarkEnd w:id="1"/>
    </w:p>
    <w:p w:rsidR="00F82B7D" w:rsidRDefault="00F82B7D" w:rsidP="00774E05">
      <w:pPr>
        <w:pStyle w:val="BodyText"/>
      </w:pPr>
      <w:r w:rsidRPr="00F82B7D">
        <w:t>Rapid urbanization accelerated by industry led economic growth has been taking place in Bangladesh. Potential of economic growth in urban areas is worthy of notice. There are 335 Local Government Institutions which cover 8% of total geographical area of Bangladesh and 30% of total population, while accounting for 60% of total national growth. On the other hand, the negative impact of dramatic change in urban areas is observed.  The negative impacts are because the functions of municipalities and city corporations prescribed in Local Government (Pourashava) Act 2009 and Local Government (City Corporation) Act 2009, which are very relevant to the demand of city dwellers and urban development, are not implemented in an appropriate manner. In order to improve the public services provided by urban local governments, several urban development projects are being or were implemented by Local Government Divisions (LGD) and local government and engineering departments (LGED) with financial assistance of different development partners and government’s own funds. Based on the experiences gained through implemented projects, effective activities for improvement of urban governance have been formulated as a program that has been well accepted. The urban governance improvement programs have been implemented to ensure good governance of those urban local government institutions namely Paurashava for equal, social harmony and planned development. Initiating urban governance improvement, LGD and LGED with financial support of JICA commenced a project named City Government Project (CGP) in 5 City Corporations.</w:t>
      </w:r>
    </w:p>
    <w:p w:rsidR="00774E05" w:rsidRPr="00774E05" w:rsidRDefault="00774E05" w:rsidP="00774E05">
      <w:pPr>
        <w:pStyle w:val="BodyText"/>
      </w:pPr>
    </w:p>
    <w:p w:rsidR="005B61EA" w:rsidRPr="008F0F0E" w:rsidRDefault="005B61EA" w:rsidP="008F0F0E">
      <w:pPr>
        <w:pStyle w:val="Heading1"/>
        <w:spacing w:after="240"/>
      </w:pPr>
      <w:bookmarkStart w:id="2" w:name="_Toc509140999"/>
      <w:r w:rsidRPr="005B61EA">
        <w:t>Justifications</w:t>
      </w:r>
      <w:bookmarkEnd w:id="0"/>
      <w:bookmarkEnd w:id="2"/>
    </w:p>
    <w:p w:rsidR="005B61EA" w:rsidRDefault="003626BE" w:rsidP="005B61EA">
      <w:r>
        <w:rPr>
          <w:szCs w:val="21"/>
        </w:rPr>
        <w:t>Un</w:t>
      </w:r>
      <w:r>
        <w:rPr>
          <w:rFonts w:hint="eastAsia"/>
          <w:szCs w:val="21"/>
        </w:rPr>
        <w:t xml:space="preserve">sanitary </w:t>
      </w:r>
      <w:r w:rsidR="00A46CFF">
        <w:rPr>
          <w:rFonts w:hint="eastAsia"/>
          <w:szCs w:val="21"/>
        </w:rPr>
        <w:t>situation</w:t>
      </w:r>
      <w:r>
        <w:rPr>
          <w:szCs w:val="21"/>
        </w:rPr>
        <w:t>s</w:t>
      </w:r>
      <w:r w:rsidR="00A46CFF">
        <w:rPr>
          <w:rFonts w:hint="eastAsia"/>
          <w:szCs w:val="21"/>
        </w:rPr>
        <w:t xml:space="preserve"> </w:t>
      </w:r>
      <w:r>
        <w:rPr>
          <w:szCs w:val="21"/>
        </w:rPr>
        <w:t>are</w:t>
      </w:r>
      <w:r>
        <w:rPr>
          <w:rFonts w:hint="eastAsia"/>
          <w:szCs w:val="21"/>
        </w:rPr>
        <w:t xml:space="preserve"> </w:t>
      </w:r>
      <w:r w:rsidR="00A46CFF">
        <w:rPr>
          <w:rFonts w:hint="eastAsia"/>
          <w:szCs w:val="21"/>
        </w:rPr>
        <w:t>observed in urban area</w:t>
      </w:r>
      <w:r>
        <w:rPr>
          <w:szCs w:val="21"/>
        </w:rPr>
        <w:t>s</w:t>
      </w:r>
      <w:r w:rsidR="00A46CFF">
        <w:rPr>
          <w:rFonts w:hint="eastAsia"/>
          <w:szCs w:val="21"/>
        </w:rPr>
        <w:t xml:space="preserve"> especially where housing </w:t>
      </w:r>
      <w:r>
        <w:rPr>
          <w:szCs w:val="21"/>
        </w:rPr>
        <w:t>is</w:t>
      </w:r>
      <w:r>
        <w:rPr>
          <w:rFonts w:hint="eastAsia"/>
          <w:szCs w:val="21"/>
        </w:rPr>
        <w:t xml:space="preserve"> </w:t>
      </w:r>
      <w:r w:rsidR="00A46CFF">
        <w:rPr>
          <w:rFonts w:hint="eastAsia"/>
          <w:szCs w:val="21"/>
        </w:rPr>
        <w:t xml:space="preserve">concentrated and </w:t>
      </w:r>
      <w:r>
        <w:rPr>
          <w:szCs w:val="21"/>
        </w:rPr>
        <w:t xml:space="preserve">in </w:t>
      </w:r>
      <w:r w:rsidR="00A46CFF">
        <w:rPr>
          <w:rFonts w:hint="eastAsia"/>
          <w:szCs w:val="21"/>
        </w:rPr>
        <w:t>slum area</w:t>
      </w:r>
      <w:r>
        <w:rPr>
          <w:szCs w:val="21"/>
        </w:rPr>
        <w:t>s</w:t>
      </w:r>
      <w:r w:rsidR="00A46CFF">
        <w:rPr>
          <w:rFonts w:hint="eastAsia"/>
          <w:szCs w:val="21"/>
        </w:rPr>
        <w:t xml:space="preserve">. </w:t>
      </w:r>
      <w:r>
        <w:rPr>
          <w:szCs w:val="21"/>
        </w:rPr>
        <w:t>To i</w:t>
      </w:r>
      <w:r>
        <w:rPr>
          <w:rFonts w:hint="eastAsia"/>
          <w:szCs w:val="21"/>
        </w:rPr>
        <w:t>mprov</w:t>
      </w:r>
      <w:r>
        <w:rPr>
          <w:szCs w:val="21"/>
        </w:rPr>
        <w:t>e</w:t>
      </w:r>
      <w:r>
        <w:rPr>
          <w:rFonts w:hint="eastAsia"/>
          <w:szCs w:val="21"/>
        </w:rPr>
        <w:t xml:space="preserve"> </w:t>
      </w:r>
      <w:r w:rsidR="00A46CFF">
        <w:rPr>
          <w:rFonts w:hint="eastAsia"/>
          <w:szCs w:val="21"/>
        </w:rPr>
        <w:t>the sanitary situation in urban area</w:t>
      </w:r>
      <w:r>
        <w:rPr>
          <w:szCs w:val="21"/>
        </w:rPr>
        <w:t>s</w:t>
      </w:r>
      <w:r w:rsidR="00A46CFF">
        <w:rPr>
          <w:rFonts w:hint="eastAsia"/>
          <w:szCs w:val="21"/>
        </w:rPr>
        <w:t xml:space="preserve">, CCs need to </w:t>
      </w:r>
      <w:r w:rsidR="00D9715B">
        <w:rPr>
          <w:rFonts w:hint="eastAsia"/>
          <w:szCs w:val="21"/>
        </w:rPr>
        <w:t>facilitate more and better private and public toilet</w:t>
      </w:r>
      <w:r>
        <w:rPr>
          <w:szCs w:val="21"/>
        </w:rPr>
        <w:t>s</w:t>
      </w:r>
      <w:r w:rsidR="00A46CFF">
        <w:rPr>
          <w:rFonts w:hint="eastAsia"/>
          <w:szCs w:val="21"/>
        </w:rPr>
        <w:t>.</w:t>
      </w:r>
    </w:p>
    <w:p w:rsidR="00A46CFF" w:rsidRDefault="00A46CFF" w:rsidP="005B61EA"/>
    <w:p w:rsidR="00A46CFF" w:rsidRPr="005B61EA" w:rsidRDefault="00A46CFF" w:rsidP="005B61EA"/>
    <w:p w:rsidR="00774E05" w:rsidRDefault="00774E05" w:rsidP="005B61EA">
      <w:pPr>
        <w:pStyle w:val="Heading1"/>
        <w:spacing w:after="240"/>
      </w:pPr>
      <w:bookmarkStart w:id="3" w:name="_Toc392677119"/>
      <w:bookmarkStart w:id="4" w:name="_Toc509141000"/>
      <w:r>
        <w:t>Relevant Issues of ICGIAP</w:t>
      </w:r>
      <w:bookmarkEnd w:id="4"/>
    </w:p>
    <w:p w:rsidR="00774E05" w:rsidRDefault="00774E05" w:rsidP="00774E05">
      <w:pPr>
        <w:pStyle w:val="Heading2"/>
      </w:pPr>
      <w:bookmarkStart w:id="5" w:name="_Toc509141001"/>
      <w:r>
        <w:t>Task</w:t>
      </w:r>
      <w:bookmarkEnd w:id="5"/>
    </w:p>
    <w:p w:rsidR="00774E05" w:rsidRPr="00774E05" w:rsidRDefault="001751E1" w:rsidP="00774E05">
      <w:pPr>
        <w:tabs>
          <w:tab w:val="left" w:pos="743"/>
        </w:tabs>
        <w:spacing w:line="0" w:lineRule="atLeast"/>
        <w:jc w:val="left"/>
        <w:rPr>
          <w:szCs w:val="21"/>
        </w:rPr>
      </w:pPr>
      <w:r>
        <w:rPr>
          <w:szCs w:val="21"/>
        </w:rPr>
        <w:t>Un</w:t>
      </w:r>
      <w:r>
        <w:rPr>
          <w:rFonts w:hint="eastAsia"/>
          <w:szCs w:val="21"/>
        </w:rPr>
        <w:t>sanitary situation</w:t>
      </w:r>
      <w:r>
        <w:rPr>
          <w:szCs w:val="21"/>
        </w:rPr>
        <w:t>s</w:t>
      </w:r>
      <w:r>
        <w:rPr>
          <w:rFonts w:hint="eastAsia"/>
          <w:szCs w:val="21"/>
        </w:rPr>
        <w:t xml:space="preserve"> </w:t>
      </w:r>
      <w:r>
        <w:rPr>
          <w:szCs w:val="21"/>
        </w:rPr>
        <w:t>are</w:t>
      </w:r>
      <w:r>
        <w:rPr>
          <w:rFonts w:hint="eastAsia"/>
          <w:szCs w:val="21"/>
        </w:rPr>
        <w:t xml:space="preserve"> observed in urban area</w:t>
      </w:r>
      <w:r>
        <w:rPr>
          <w:szCs w:val="21"/>
        </w:rPr>
        <w:t>s</w:t>
      </w:r>
      <w:r>
        <w:rPr>
          <w:rFonts w:hint="eastAsia"/>
          <w:szCs w:val="21"/>
        </w:rPr>
        <w:t xml:space="preserve"> especially where housing </w:t>
      </w:r>
      <w:r>
        <w:rPr>
          <w:szCs w:val="21"/>
        </w:rPr>
        <w:t>is</w:t>
      </w:r>
      <w:r>
        <w:rPr>
          <w:rFonts w:hint="eastAsia"/>
          <w:szCs w:val="21"/>
        </w:rPr>
        <w:t xml:space="preserve"> concentrated and </w:t>
      </w:r>
      <w:r>
        <w:rPr>
          <w:szCs w:val="21"/>
        </w:rPr>
        <w:t xml:space="preserve">in </w:t>
      </w:r>
      <w:r>
        <w:rPr>
          <w:rFonts w:hint="eastAsia"/>
          <w:szCs w:val="21"/>
        </w:rPr>
        <w:t>slum area</w:t>
      </w:r>
      <w:r>
        <w:rPr>
          <w:szCs w:val="21"/>
        </w:rPr>
        <w:t>s</w:t>
      </w:r>
      <w:r>
        <w:rPr>
          <w:rFonts w:hint="eastAsia"/>
          <w:szCs w:val="21"/>
        </w:rPr>
        <w:t>.</w:t>
      </w:r>
      <w:r w:rsidR="00774E05" w:rsidRPr="00774E05">
        <w:rPr>
          <w:szCs w:val="21"/>
        </w:rPr>
        <w:t xml:space="preserve"> </w:t>
      </w:r>
      <w:r w:rsidR="00785935">
        <w:rPr>
          <w:szCs w:val="21"/>
        </w:rPr>
        <w:t>To i</w:t>
      </w:r>
      <w:r w:rsidR="00785935" w:rsidRPr="00774E05">
        <w:rPr>
          <w:szCs w:val="21"/>
        </w:rPr>
        <w:t>mprov</w:t>
      </w:r>
      <w:r w:rsidR="00785935">
        <w:rPr>
          <w:szCs w:val="21"/>
        </w:rPr>
        <w:t>e</w:t>
      </w:r>
      <w:r w:rsidR="00785935" w:rsidRPr="00774E05">
        <w:rPr>
          <w:szCs w:val="21"/>
        </w:rPr>
        <w:t xml:space="preserve"> </w:t>
      </w:r>
      <w:r w:rsidR="00774E05" w:rsidRPr="00774E05">
        <w:rPr>
          <w:szCs w:val="21"/>
        </w:rPr>
        <w:t>the sanitary situation in urban area</w:t>
      </w:r>
      <w:r w:rsidR="00785935">
        <w:rPr>
          <w:szCs w:val="21"/>
        </w:rPr>
        <w:t>s</w:t>
      </w:r>
      <w:r w:rsidR="00774E05" w:rsidRPr="00774E05">
        <w:rPr>
          <w:szCs w:val="21"/>
        </w:rPr>
        <w:t>, CCs need to increase public toilets and waste water drainage.</w:t>
      </w:r>
    </w:p>
    <w:p w:rsidR="00774E05" w:rsidRPr="00774E05" w:rsidRDefault="00774E05" w:rsidP="00774E05">
      <w:pPr>
        <w:pStyle w:val="ListParagraph"/>
        <w:numPr>
          <w:ilvl w:val="0"/>
          <w:numId w:val="30"/>
        </w:numPr>
        <w:tabs>
          <w:tab w:val="left" w:pos="743"/>
        </w:tabs>
        <w:spacing w:line="0" w:lineRule="atLeast"/>
        <w:ind w:leftChars="0" w:left="610" w:hanging="610"/>
        <w:jc w:val="left"/>
        <w:rPr>
          <w:rFonts w:ascii="Times New Roman" w:hAnsi="Times New Roman"/>
          <w:sz w:val="22"/>
          <w:szCs w:val="21"/>
        </w:rPr>
      </w:pPr>
      <w:r w:rsidRPr="00774E05">
        <w:rPr>
          <w:rFonts w:ascii="Times New Roman" w:hAnsi="Times New Roman"/>
          <w:sz w:val="22"/>
          <w:szCs w:val="21"/>
        </w:rPr>
        <w:t>CC assign</w:t>
      </w:r>
      <w:r w:rsidR="00785935">
        <w:rPr>
          <w:rFonts w:ascii="Times New Roman" w:hAnsi="Times New Roman"/>
          <w:sz w:val="22"/>
          <w:szCs w:val="21"/>
        </w:rPr>
        <w:t>s</w:t>
      </w:r>
      <w:r w:rsidRPr="00774E05">
        <w:rPr>
          <w:rFonts w:ascii="Times New Roman" w:hAnsi="Times New Roman"/>
          <w:sz w:val="22"/>
          <w:szCs w:val="21"/>
        </w:rPr>
        <w:t xml:space="preserve"> </w:t>
      </w:r>
      <w:r w:rsidR="00785935">
        <w:rPr>
          <w:rFonts w:ascii="Times New Roman" w:hAnsi="Times New Roman"/>
          <w:sz w:val="22"/>
          <w:szCs w:val="21"/>
        </w:rPr>
        <w:t>O</w:t>
      </w:r>
      <w:r w:rsidR="00785935" w:rsidRPr="00774E05">
        <w:rPr>
          <w:rFonts w:ascii="Times New Roman" w:hAnsi="Times New Roman"/>
          <w:sz w:val="22"/>
          <w:szCs w:val="21"/>
        </w:rPr>
        <w:t xml:space="preserve">fficer </w:t>
      </w:r>
      <w:r w:rsidRPr="00774E05">
        <w:rPr>
          <w:rFonts w:ascii="Times New Roman" w:hAnsi="Times New Roman"/>
          <w:sz w:val="22"/>
          <w:szCs w:val="21"/>
        </w:rPr>
        <w:t xml:space="preserve">in </w:t>
      </w:r>
      <w:r w:rsidR="00785935">
        <w:rPr>
          <w:rFonts w:ascii="Times New Roman" w:hAnsi="Times New Roman"/>
          <w:sz w:val="22"/>
          <w:szCs w:val="21"/>
        </w:rPr>
        <w:t>C</w:t>
      </w:r>
      <w:r w:rsidR="00785935" w:rsidRPr="00774E05">
        <w:rPr>
          <w:rFonts w:ascii="Times New Roman" w:hAnsi="Times New Roman"/>
          <w:sz w:val="22"/>
          <w:szCs w:val="21"/>
        </w:rPr>
        <w:t xml:space="preserve">harge </w:t>
      </w:r>
      <w:r w:rsidRPr="00774E05">
        <w:rPr>
          <w:rFonts w:ascii="Times New Roman" w:hAnsi="Times New Roman"/>
          <w:sz w:val="22"/>
          <w:szCs w:val="21"/>
        </w:rPr>
        <w:t>of sanitation</w:t>
      </w:r>
    </w:p>
    <w:p w:rsidR="00774E05" w:rsidRPr="00774E05" w:rsidRDefault="00774E05" w:rsidP="00774E05">
      <w:pPr>
        <w:pStyle w:val="ListParagraph"/>
        <w:numPr>
          <w:ilvl w:val="0"/>
          <w:numId w:val="30"/>
        </w:numPr>
        <w:tabs>
          <w:tab w:val="left" w:pos="743"/>
        </w:tabs>
        <w:spacing w:line="0" w:lineRule="atLeast"/>
        <w:ind w:leftChars="0" w:left="610" w:hanging="610"/>
        <w:jc w:val="left"/>
        <w:rPr>
          <w:rFonts w:ascii="Times New Roman" w:hAnsi="Times New Roman"/>
          <w:sz w:val="22"/>
          <w:szCs w:val="21"/>
        </w:rPr>
      </w:pPr>
      <w:r w:rsidRPr="00774E05">
        <w:rPr>
          <w:rFonts w:ascii="Times New Roman" w:hAnsi="Times New Roman"/>
          <w:sz w:val="22"/>
          <w:szCs w:val="21"/>
        </w:rPr>
        <w:t>Complete the situation analysis on overall sanitation condition of CC</w:t>
      </w:r>
    </w:p>
    <w:p w:rsidR="00774E05" w:rsidRPr="00774E05" w:rsidRDefault="00785935" w:rsidP="00774E05">
      <w:pPr>
        <w:pStyle w:val="ListParagraph"/>
        <w:numPr>
          <w:ilvl w:val="0"/>
          <w:numId w:val="30"/>
        </w:numPr>
        <w:tabs>
          <w:tab w:val="left" w:pos="743"/>
        </w:tabs>
        <w:spacing w:line="0" w:lineRule="atLeast"/>
        <w:ind w:leftChars="0" w:left="610" w:hanging="610"/>
        <w:jc w:val="left"/>
        <w:rPr>
          <w:rFonts w:ascii="Times New Roman" w:hAnsi="Times New Roman"/>
          <w:sz w:val="22"/>
          <w:szCs w:val="21"/>
        </w:rPr>
      </w:pPr>
      <w:r>
        <w:rPr>
          <w:rFonts w:ascii="Times New Roman" w:hAnsi="Times New Roman"/>
          <w:sz w:val="22"/>
          <w:szCs w:val="21"/>
        </w:rPr>
        <w:t>Complete d</w:t>
      </w:r>
      <w:r w:rsidRPr="00774E05">
        <w:rPr>
          <w:rFonts w:ascii="Times New Roman" w:hAnsi="Times New Roman"/>
          <w:sz w:val="22"/>
          <w:szCs w:val="21"/>
        </w:rPr>
        <w:t xml:space="preserve">emand </w:t>
      </w:r>
      <w:r w:rsidR="00774E05" w:rsidRPr="00774E05">
        <w:rPr>
          <w:rFonts w:ascii="Times New Roman" w:hAnsi="Times New Roman"/>
          <w:sz w:val="22"/>
          <w:szCs w:val="21"/>
        </w:rPr>
        <w:t xml:space="preserve">analysis and area selection for public and household toilets  </w:t>
      </w:r>
    </w:p>
    <w:p w:rsidR="00774E05" w:rsidRPr="00774E05" w:rsidRDefault="00774E05" w:rsidP="00774E05">
      <w:pPr>
        <w:pStyle w:val="ListParagraph"/>
        <w:numPr>
          <w:ilvl w:val="0"/>
          <w:numId w:val="30"/>
        </w:numPr>
        <w:tabs>
          <w:tab w:val="left" w:pos="743"/>
        </w:tabs>
        <w:spacing w:line="0" w:lineRule="atLeast"/>
        <w:ind w:leftChars="0" w:left="610" w:hanging="610"/>
        <w:jc w:val="left"/>
        <w:rPr>
          <w:rFonts w:ascii="Times New Roman" w:hAnsi="Times New Roman"/>
          <w:sz w:val="22"/>
          <w:szCs w:val="21"/>
        </w:rPr>
      </w:pPr>
      <w:r w:rsidRPr="00774E05">
        <w:rPr>
          <w:rFonts w:ascii="Times New Roman" w:hAnsi="Times New Roman"/>
          <w:sz w:val="22"/>
          <w:szCs w:val="21"/>
        </w:rPr>
        <w:t>Build and coordinate operation and maintenance of public toilets</w:t>
      </w:r>
    </w:p>
    <w:p w:rsidR="00774E05" w:rsidRPr="00774E05" w:rsidRDefault="00774E05" w:rsidP="00774E05">
      <w:pPr>
        <w:pStyle w:val="ListParagraph"/>
        <w:numPr>
          <w:ilvl w:val="0"/>
          <w:numId w:val="30"/>
        </w:numPr>
        <w:tabs>
          <w:tab w:val="left" w:pos="743"/>
        </w:tabs>
        <w:spacing w:line="0" w:lineRule="atLeast"/>
        <w:ind w:leftChars="0" w:left="610" w:hanging="610"/>
        <w:jc w:val="left"/>
        <w:rPr>
          <w:rFonts w:ascii="Times New Roman" w:hAnsi="Times New Roman"/>
          <w:sz w:val="22"/>
          <w:szCs w:val="21"/>
        </w:rPr>
      </w:pPr>
      <w:r w:rsidRPr="00774E05">
        <w:rPr>
          <w:rFonts w:ascii="Times New Roman" w:hAnsi="Times New Roman"/>
          <w:sz w:val="22"/>
          <w:szCs w:val="21"/>
        </w:rPr>
        <w:t>CC facilitate</w:t>
      </w:r>
      <w:r w:rsidR="00785935">
        <w:rPr>
          <w:rFonts w:ascii="Times New Roman" w:hAnsi="Times New Roman"/>
          <w:sz w:val="22"/>
          <w:szCs w:val="21"/>
        </w:rPr>
        <w:t>s</w:t>
      </w:r>
      <w:r w:rsidRPr="00774E05">
        <w:rPr>
          <w:rFonts w:ascii="Times New Roman" w:hAnsi="Times New Roman"/>
          <w:sz w:val="22"/>
          <w:szCs w:val="21"/>
        </w:rPr>
        <w:t xml:space="preserve"> toilet installation for households </w:t>
      </w:r>
    </w:p>
    <w:p w:rsidR="00774E05" w:rsidRDefault="00774E05" w:rsidP="00774E05">
      <w:pPr>
        <w:pStyle w:val="ListParagraph"/>
        <w:numPr>
          <w:ilvl w:val="0"/>
          <w:numId w:val="30"/>
        </w:numPr>
        <w:tabs>
          <w:tab w:val="left" w:pos="743"/>
        </w:tabs>
        <w:spacing w:line="0" w:lineRule="atLeast"/>
        <w:ind w:leftChars="0" w:left="610" w:hanging="610"/>
        <w:jc w:val="left"/>
        <w:rPr>
          <w:rFonts w:ascii="Times New Roman" w:hAnsi="Times New Roman"/>
          <w:sz w:val="22"/>
          <w:szCs w:val="21"/>
        </w:rPr>
      </w:pPr>
      <w:r w:rsidRPr="00774E05">
        <w:rPr>
          <w:rFonts w:ascii="Times New Roman" w:hAnsi="Times New Roman"/>
          <w:sz w:val="22"/>
          <w:szCs w:val="21"/>
        </w:rPr>
        <w:t>CC increase</w:t>
      </w:r>
      <w:r w:rsidR="00785935">
        <w:rPr>
          <w:rFonts w:ascii="Times New Roman" w:hAnsi="Times New Roman"/>
          <w:sz w:val="22"/>
          <w:szCs w:val="21"/>
        </w:rPr>
        <w:t>s</w:t>
      </w:r>
      <w:r w:rsidRPr="00774E05">
        <w:rPr>
          <w:rFonts w:ascii="Times New Roman" w:hAnsi="Times New Roman"/>
          <w:sz w:val="22"/>
          <w:szCs w:val="21"/>
        </w:rPr>
        <w:t xml:space="preserve"> drainage connection</w:t>
      </w:r>
      <w:r w:rsidR="00785935">
        <w:rPr>
          <w:rFonts w:ascii="Times New Roman" w:hAnsi="Times New Roman"/>
          <w:sz w:val="22"/>
          <w:szCs w:val="21"/>
        </w:rPr>
        <w:t>s</w:t>
      </w:r>
      <w:r w:rsidRPr="00774E05">
        <w:rPr>
          <w:rFonts w:ascii="Times New Roman" w:hAnsi="Times New Roman"/>
          <w:sz w:val="22"/>
          <w:szCs w:val="21"/>
        </w:rPr>
        <w:t xml:space="preserve"> of waste water for households</w:t>
      </w:r>
    </w:p>
    <w:p w:rsidR="00774E05" w:rsidRPr="00774E05" w:rsidRDefault="00774E05" w:rsidP="00774E05">
      <w:pPr>
        <w:pStyle w:val="ListParagraph"/>
        <w:tabs>
          <w:tab w:val="left" w:pos="743"/>
        </w:tabs>
        <w:spacing w:line="0" w:lineRule="atLeast"/>
        <w:ind w:leftChars="0" w:left="610"/>
        <w:jc w:val="left"/>
        <w:rPr>
          <w:rFonts w:ascii="Times New Roman" w:hAnsi="Times New Roman"/>
          <w:sz w:val="22"/>
          <w:szCs w:val="21"/>
        </w:rPr>
      </w:pPr>
    </w:p>
    <w:p w:rsidR="00774E05" w:rsidRDefault="00774E05" w:rsidP="00774E05">
      <w:pPr>
        <w:pStyle w:val="Heading2"/>
      </w:pPr>
      <w:bookmarkStart w:id="6" w:name="_Toc509141002"/>
      <w:r>
        <w:t>Action by</w:t>
      </w:r>
      <w:bookmarkEnd w:id="6"/>
    </w:p>
    <w:p w:rsidR="00774E05" w:rsidRPr="00446852" w:rsidRDefault="00774E05" w:rsidP="00774E05">
      <w:pPr>
        <w:spacing w:line="0" w:lineRule="atLeast"/>
        <w:jc w:val="left"/>
        <w:rPr>
          <w:szCs w:val="21"/>
        </w:rPr>
      </w:pPr>
      <w:r w:rsidRPr="00446852">
        <w:rPr>
          <w:szCs w:val="21"/>
        </w:rPr>
        <w:t xml:space="preserve">Responsible engineer(s) </w:t>
      </w:r>
    </w:p>
    <w:p w:rsidR="00774E05" w:rsidRPr="00446852" w:rsidRDefault="00774E05" w:rsidP="00774E05">
      <w:pPr>
        <w:spacing w:line="0" w:lineRule="atLeast"/>
        <w:jc w:val="left"/>
        <w:rPr>
          <w:szCs w:val="21"/>
        </w:rPr>
      </w:pPr>
      <w:r w:rsidRPr="00446852">
        <w:rPr>
          <w:szCs w:val="21"/>
        </w:rPr>
        <w:t xml:space="preserve">Health officer(s) </w:t>
      </w:r>
    </w:p>
    <w:p w:rsidR="00774E05" w:rsidRPr="00774E05" w:rsidRDefault="00774E05" w:rsidP="00774E05">
      <w:pPr>
        <w:pStyle w:val="BodyText"/>
      </w:pPr>
    </w:p>
    <w:p w:rsidR="00774E05" w:rsidRDefault="00774E05" w:rsidP="00774E05">
      <w:pPr>
        <w:pStyle w:val="Heading2"/>
      </w:pPr>
      <w:bookmarkStart w:id="7" w:name="_Toc509141003"/>
      <w:r>
        <w:t>Time Schedule</w:t>
      </w:r>
      <w:bookmarkEnd w:id="7"/>
    </w:p>
    <w:p w:rsidR="00774E05" w:rsidRPr="00446852" w:rsidRDefault="00774E05" w:rsidP="00774E05">
      <w:pPr>
        <w:spacing w:line="0" w:lineRule="atLeast"/>
        <w:jc w:val="left"/>
        <w:rPr>
          <w:szCs w:val="21"/>
        </w:rPr>
      </w:pPr>
      <w:r w:rsidRPr="00446852">
        <w:rPr>
          <w:szCs w:val="21"/>
        </w:rPr>
        <w:t>Task 1: by mid of 1</w:t>
      </w:r>
      <w:r w:rsidRPr="00446852">
        <w:rPr>
          <w:szCs w:val="21"/>
          <w:vertAlign w:val="superscript"/>
        </w:rPr>
        <w:t>st</w:t>
      </w:r>
      <w:r w:rsidRPr="00446852">
        <w:rPr>
          <w:szCs w:val="21"/>
        </w:rPr>
        <w:t xml:space="preserve"> year</w:t>
      </w:r>
    </w:p>
    <w:p w:rsidR="00774E05" w:rsidRPr="00446852" w:rsidRDefault="00774E05" w:rsidP="00774E05">
      <w:pPr>
        <w:spacing w:line="0" w:lineRule="atLeast"/>
        <w:jc w:val="left"/>
        <w:rPr>
          <w:szCs w:val="21"/>
        </w:rPr>
      </w:pPr>
      <w:r w:rsidRPr="00446852">
        <w:rPr>
          <w:szCs w:val="21"/>
        </w:rPr>
        <w:t>Task 2: by end of 1</w:t>
      </w:r>
      <w:r w:rsidRPr="00446852">
        <w:rPr>
          <w:szCs w:val="21"/>
          <w:vertAlign w:val="superscript"/>
        </w:rPr>
        <w:t>st</w:t>
      </w:r>
      <w:r w:rsidRPr="00446852">
        <w:rPr>
          <w:szCs w:val="21"/>
        </w:rPr>
        <w:t xml:space="preserve"> year</w:t>
      </w:r>
    </w:p>
    <w:p w:rsidR="00774E05" w:rsidRPr="00446852" w:rsidRDefault="00774E05" w:rsidP="00774E05">
      <w:pPr>
        <w:pStyle w:val="BodyText"/>
        <w:rPr>
          <w:rFonts w:cs="Times New Roman"/>
        </w:rPr>
      </w:pPr>
      <w:r w:rsidRPr="00446852">
        <w:rPr>
          <w:rFonts w:cs="Times New Roman"/>
          <w:szCs w:val="21"/>
        </w:rPr>
        <w:t>Task 3-6: by end of 1</w:t>
      </w:r>
      <w:r w:rsidRPr="00446852">
        <w:rPr>
          <w:rFonts w:cs="Times New Roman"/>
          <w:szCs w:val="21"/>
          <w:vertAlign w:val="superscript"/>
        </w:rPr>
        <w:t>st</w:t>
      </w:r>
      <w:r w:rsidRPr="00446852">
        <w:rPr>
          <w:rFonts w:cs="Times New Roman"/>
          <w:szCs w:val="21"/>
        </w:rPr>
        <w:t xml:space="preserve"> batch (continuous)</w:t>
      </w:r>
    </w:p>
    <w:p w:rsidR="00774E05" w:rsidRDefault="00774E05" w:rsidP="00774E05">
      <w:pPr>
        <w:pStyle w:val="Heading2"/>
      </w:pPr>
      <w:bookmarkStart w:id="8" w:name="_Toc509141004"/>
      <w:r>
        <w:lastRenderedPageBreak/>
        <w:t>Indicators</w:t>
      </w:r>
      <w:bookmarkEnd w:id="8"/>
    </w:p>
    <w:p w:rsidR="00774E05" w:rsidRDefault="00774E05" w:rsidP="00774E05">
      <w:pPr>
        <w:pStyle w:val="Heading4"/>
        <w:rPr>
          <w:lang w:eastAsia="ja-JP"/>
        </w:rPr>
      </w:pPr>
      <w:r w:rsidRPr="005B61EA">
        <w:rPr>
          <w:rFonts w:hint="eastAsia"/>
        </w:rPr>
        <w:t>1</w:t>
      </w:r>
      <w:r w:rsidRPr="005B61EA">
        <w:rPr>
          <w:rFonts w:hint="eastAsia"/>
          <w:vertAlign w:val="superscript"/>
        </w:rPr>
        <w:t>st</w:t>
      </w:r>
      <w:r w:rsidRPr="005B61EA">
        <w:rPr>
          <w:rFonts w:hint="eastAsia"/>
        </w:rPr>
        <w:t xml:space="preserve"> Stage</w:t>
      </w:r>
    </w:p>
    <w:p w:rsidR="00774E05" w:rsidRDefault="00774E05" w:rsidP="00774E05">
      <w:pPr>
        <w:pStyle w:val="BodyText"/>
      </w:pPr>
      <w:r>
        <w:rPr>
          <w:rFonts w:cs="Times New Roman" w:hint="eastAsia"/>
          <w:szCs w:val="21"/>
        </w:rPr>
        <w:t>Access to safe toilets is improved by increasing/</w:t>
      </w:r>
      <w:r>
        <w:rPr>
          <w:rFonts w:cs="Times New Roman"/>
          <w:szCs w:val="21"/>
        </w:rPr>
        <w:t>improving</w:t>
      </w:r>
      <w:r>
        <w:rPr>
          <w:rFonts w:cs="Times New Roman" w:hint="eastAsia"/>
          <w:szCs w:val="21"/>
        </w:rPr>
        <w:t xml:space="preserve"> private, share, community and public toilet facilities </w:t>
      </w:r>
    </w:p>
    <w:p w:rsidR="00774E05" w:rsidRPr="005B61EA" w:rsidRDefault="00774E05" w:rsidP="00774E05">
      <w:pPr>
        <w:pStyle w:val="BodyText"/>
        <w:ind w:left="1271"/>
      </w:pPr>
    </w:p>
    <w:p w:rsidR="00774E05" w:rsidRPr="00942346" w:rsidRDefault="00774E05" w:rsidP="00774E05">
      <w:pPr>
        <w:pStyle w:val="Heading4"/>
        <w:rPr>
          <w:lang w:eastAsia="ja-JP"/>
        </w:rPr>
      </w:pPr>
      <w:r w:rsidRPr="005B61EA">
        <w:rPr>
          <w:rFonts w:hint="eastAsia"/>
        </w:rPr>
        <w:t>2</w:t>
      </w:r>
      <w:r w:rsidRPr="005B61EA">
        <w:rPr>
          <w:rFonts w:hint="eastAsia"/>
          <w:vertAlign w:val="superscript"/>
        </w:rPr>
        <w:t>nd</w:t>
      </w:r>
      <w:r w:rsidRPr="005B61EA">
        <w:rPr>
          <w:rFonts w:hint="eastAsia"/>
        </w:rPr>
        <w:t xml:space="preserve">  Stage</w:t>
      </w:r>
    </w:p>
    <w:p w:rsidR="00774E05" w:rsidRDefault="00774E05" w:rsidP="00774E05">
      <w:r>
        <w:rPr>
          <w:rFonts w:hint="eastAsia"/>
          <w:szCs w:val="21"/>
        </w:rPr>
        <w:t>Access to safe toilets is improved by increasing/</w:t>
      </w:r>
      <w:r>
        <w:rPr>
          <w:szCs w:val="21"/>
        </w:rPr>
        <w:t>improving</w:t>
      </w:r>
      <w:r>
        <w:rPr>
          <w:rFonts w:hint="eastAsia"/>
          <w:szCs w:val="21"/>
        </w:rPr>
        <w:t xml:space="preserve"> private, share, community and public toilet facilities</w:t>
      </w:r>
    </w:p>
    <w:p w:rsidR="00774E05" w:rsidRPr="00774E05" w:rsidRDefault="00774E05" w:rsidP="00774E05">
      <w:pPr>
        <w:pStyle w:val="BodyText"/>
      </w:pPr>
    </w:p>
    <w:p w:rsidR="005B61EA" w:rsidRPr="005B61EA" w:rsidRDefault="005B61EA" w:rsidP="005B61EA">
      <w:pPr>
        <w:pStyle w:val="Heading1"/>
        <w:spacing w:after="240"/>
      </w:pPr>
      <w:bookmarkStart w:id="9" w:name="_Toc509141005"/>
      <w:r w:rsidRPr="005B61EA">
        <w:t>Objectives</w:t>
      </w:r>
      <w:bookmarkEnd w:id="9"/>
      <w:r w:rsidRPr="005B61EA">
        <w:t xml:space="preserve"> </w:t>
      </w:r>
      <w:bookmarkEnd w:id="3"/>
    </w:p>
    <w:p w:rsidR="00D9715B" w:rsidRDefault="00D9715B" w:rsidP="00D9715B">
      <w:pPr>
        <w:pStyle w:val="BodyText"/>
      </w:pPr>
      <w:r>
        <w:t>Dissemination</w:t>
      </w:r>
      <w:r>
        <w:rPr>
          <w:rFonts w:hint="eastAsia"/>
        </w:rPr>
        <w:t xml:space="preserve"> and improvement of private/shared/community toilet</w:t>
      </w:r>
      <w:r w:rsidR="0052400B">
        <w:t>s</w:t>
      </w:r>
      <w:r>
        <w:rPr>
          <w:rFonts w:hint="eastAsia"/>
        </w:rPr>
        <w:t xml:space="preserve"> will improve sanitary situation and </w:t>
      </w:r>
      <w:r>
        <w:t>hygiene</w:t>
      </w:r>
      <w:r>
        <w:rPr>
          <w:rFonts w:hint="eastAsia"/>
        </w:rPr>
        <w:t xml:space="preserve"> of the low income communities by protecting health of the residents. O</w:t>
      </w:r>
      <w:r w:rsidR="0052400B">
        <w:t>n</w:t>
      </w:r>
      <w:r>
        <w:rPr>
          <w:rFonts w:hint="eastAsia"/>
        </w:rPr>
        <w:t xml:space="preserve"> the other hand, improved public </w:t>
      </w:r>
      <w:r>
        <w:t>toilet</w:t>
      </w:r>
      <w:r w:rsidR="0052400B">
        <w:t>s</w:t>
      </w:r>
      <w:r>
        <w:rPr>
          <w:rFonts w:hint="eastAsia"/>
        </w:rPr>
        <w:t xml:space="preserve"> make markets and other public areas more comfortable and improve economy and quality of urban life.  </w:t>
      </w:r>
    </w:p>
    <w:p w:rsidR="003B6C58" w:rsidRPr="00D9715B" w:rsidRDefault="00DF1B08" w:rsidP="003B6C58">
      <w:pPr>
        <w:pStyle w:val="BodyText"/>
      </w:pPr>
      <w:r>
        <w:rPr>
          <w:rFonts w:hint="eastAsia"/>
        </w:rPr>
        <w:t xml:space="preserve"> </w:t>
      </w:r>
    </w:p>
    <w:p w:rsidR="005B61EA" w:rsidRPr="005B61EA" w:rsidRDefault="005B61EA" w:rsidP="005B61EA">
      <w:pPr>
        <w:pStyle w:val="Heading1"/>
        <w:spacing w:after="240"/>
      </w:pPr>
      <w:bookmarkStart w:id="10" w:name="_Toc392677122"/>
      <w:bookmarkStart w:id="11" w:name="_Toc509141006"/>
      <w:r w:rsidRPr="005B61EA">
        <w:t>Relevant Organizations, Stakeholders and their role</w:t>
      </w:r>
      <w:bookmarkEnd w:id="10"/>
      <w:bookmarkEnd w:id="11"/>
    </w:p>
    <w:p w:rsidR="005B61EA" w:rsidRDefault="00D9715B" w:rsidP="00D9715B">
      <w:pPr>
        <w:pStyle w:val="Heading2"/>
      </w:pPr>
      <w:bookmarkStart w:id="12" w:name="_Toc509141007"/>
      <w:r>
        <w:rPr>
          <w:rFonts w:hint="eastAsia"/>
        </w:rPr>
        <w:t>Sanitation inspector</w:t>
      </w:r>
      <w:bookmarkEnd w:id="12"/>
    </w:p>
    <w:p w:rsidR="00D9715B" w:rsidRDefault="00D9715B" w:rsidP="00D9715B">
      <w:pPr>
        <w:pStyle w:val="BodyText"/>
      </w:pPr>
      <w:r>
        <w:rPr>
          <w:rFonts w:hint="eastAsia"/>
        </w:rPr>
        <w:t>Sanitation inspector shall be assigned as the person in charge of sanitary issue. S</w:t>
      </w:r>
      <w:r>
        <w:t>h</w:t>
      </w:r>
      <w:r>
        <w:rPr>
          <w:rFonts w:hint="eastAsia"/>
        </w:rPr>
        <w:t>e/he takes initiative in the task</w:t>
      </w:r>
      <w:r w:rsidR="0052400B">
        <w:t xml:space="preserve"> </w:t>
      </w:r>
      <w:r>
        <w:rPr>
          <w:rFonts w:hint="eastAsia"/>
        </w:rPr>
        <w:t>1-task</w:t>
      </w:r>
      <w:r w:rsidR="0052400B">
        <w:t xml:space="preserve"> </w:t>
      </w:r>
      <w:r>
        <w:rPr>
          <w:rFonts w:hint="eastAsia"/>
        </w:rPr>
        <w:t xml:space="preserve">7 </w:t>
      </w:r>
      <w:r>
        <w:t>mentioned</w:t>
      </w:r>
      <w:r>
        <w:rPr>
          <w:rFonts w:hint="eastAsia"/>
        </w:rPr>
        <w:t xml:space="preserve"> in the next section. </w:t>
      </w:r>
    </w:p>
    <w:p w:rsidR="00D9715B" w:rsidRPr="00D9715B" w:rsidRDefault="00D9715B" w:rsidP="00D9715B">
      <w:pPr>
        <w:pStyle w:val="BodyText"/>
      </w:pPr>
    </w:p>
    <w:p w:rsidR="00942346" w:rsidRDefault="00D9715B" w:rsidP="00D9715B">
      <w:pPr>
        <w:pStyle w:val="Heading2"/>
      </w:pPr>
      <w:bookmarkStart w:id="13" w:name="_Toc509141008"/>
      <w:r>
        <w:rPr>
          <w:rFonts w:hint="eastAsia"/>
        </w:rPr>
        <w:t>CDC and relevant UPPR structure</w:t>
      </w:r>
      <w:bookmarkEnd w:id="13"/>
      <w:r>
        <w:rPr>
          <w:rFonts w:hint="eastAsia"/>
        </w:rPr>
        <w:t xml:space="preserve"> </w:t>
      </w:r>
      <w:r w:rsidR="00942346">
        <w:rPr>
          <w:rFonts w:hint="eastAsia"/>
        </w:rPr>
        <w:t xml:space="preserve"> </w:t>
      </w:r>
    </w:p>
    <w:p w:rsidR="005B61EA" w:rsidRPr="00D9715B" w:rsidRDefault="00D9715B" w:rsidP="00D9715B">
      <w:pPr>
        <w:pStyle w:val="BodyText"/>
      </w:pPr>
      <w:r w:rsidRPr="00D9715B">
        <w:rPr>
          <w:rFonts w:hint="eastAsia"/>
        </w:rPr>
        <w:t xml:space="preserve">The UPPR project </w:t>
      </w:r>
      <w:r w:rsidR="0052400B">
        <w:t>will</w:t>
      </w:r>
      <w:r w:rsidR="0052400B" w:rsidRPr="00D9715B">
        <w:rPr>
          <w:rFonts w:hint="eastAsia"/>
        </w:rPr>
        <w:t xml:space="preserve"> </w:t>
      </w:r>
      <w:r w:rsidRPr="00D9715B">
        <w:rPr>
          <w:rFonts w:hint="eastAsia"/>
        </w:rPr>
        <w:t xml:space="preserve">finish in March 2015. However, CDC and relevant structure has </w:t>
      </w:r>
      <w:r w:rsidRPr="00D9715B">
        <w:t>achieved</w:t>
      </w:r>
      <w:r w:rsidRPr="00D9715B">
        <w:rPr>
          <w:rFonts w:hint="eastAsia"/>
        </w:rPr>
        <w:t xml:space="preserve"> a lot to establish sanitation in the disadvantaged </w:t>
      </w:r>
      <w:r w:rsidR="0052400B" w:rsidRPr="00D9715B">
        <w:rPr>
          <w:rFonts w:hint="eastAsia"/>
        </w:rPr>
        <w:t>communit</w:t>
      </w:r>
      <w:r w:rsidR="0052400B">
        <w:t>ies</w:t>
      </w:r>
      <w:r w:rsidRPr="00D9715B">
        <w:rPr>
          <w:rFonts w:hint="eastAsia"/>
        </w:rPr>
        <w:t xml:space="preserve">.  CC should recognize this fact and try to continue sanitary improvement, which is basically </w:t>
      </w:r>
      <w:r w:rsidRPr="00D9715B">
        <w:t>construction</w:t>
      </w:r>
      <w:r w:rsidRPr="00D9715B">
        <w:rPr>
          <w:rFonts w:hint="eastAsia"/>
        </w:rPr>
        <w:t xml:space="preserve"> of private, shared and community toilet</w:t>
      </w:r>
      <w:r w:rsidR="0052400B">
        <w:t>s</w:t>
      </w:r>
      <w:r w:rsidRPr="00D9715B">
        <w:rPr>
          <w:rFonts w:hint="eastAsia"/>
        </w:rPr>
        <w:t xml:space="preserve"> with septic tank/soak pit as treatment/</w:t>
      </w:r>
      <w:r w:rsidRPr="00D9715B">
        <w:t>discharging</w:t>
      </w:r>
      <w:r w:rsidRPr="00D9715B">
        <w:rPr>
          <w:rFonts w:hint="eastAsia"/>
        </w:rPr>
        <w:t xml:space="preserve"> facilities. </w:t>
      </w:r>
    </w:p>
    <w:p w:rsidR="00D9715B" w:rsidRPr="00D9715B" w:rsidRDefault="00D9715B" w:rsidP="00D9715B">
      <w:pPr>
        <w:pStyle w:val="BodyText"/>
      </w:pPr>
    </w:p>
    <w:p w:rsidR="005B61EA" w:rsidRDefault="00D9715B" w:rsidP="00D9715B">
      <w:pPr>
        <w:pStyle w:val="Heading2"/>
      </w:pPr>
      <w:bookmarkStart w:id="14" w:name="_Toc509141009"/>
      <w:r>
        <w:rPr>
          <w:rFonts w:hint="eastAsia"/>
        </w:rPr>
        <w:t>Public Toilet</w:t>
      </w:r>
      <w:r w:rsidR="005B61EA" w:rsidRPr="005B61EA">
        <w:rPr>
          <w:rFonts w:hint="eastAsia"/>
        </w:rPr>
        <w:t xml:space="preserve"> </w:t>
      </w:r>
      <w:r>
        <w:rPr>
          <w:rFonts w:hint="eastAsia"/>
        </w:rPr>
        <w:t>Manager</w:t>
      </w:r>
      <w:bookmarkEnd w:id="14"/>
    </w:p>
    <w:p w:rsidR="00942346" w:rsidRDefault="00D9715B" w:rsidP="00942346">
      <w:pPr>
        <w:pStyle w:val="BodyText"/>
      </w:pPr>
      <w:r>
        <w:rPr>
          <w:rFonts w:hint="eastAsia"/>
        </w:rPr>
        <w:t xml:space="preserve">Public toilet can be placed in market, sport </w:t>
      </w:r>
      <w:r>
        <w:t>facilities</w:t>
      </w:r>
      <w:r>
        <w:rPr>
          <w:rFonts w:hint="eastAsia"/>
        </w:rPr>
        <w:t>, park, graveyard, and other public area</w:t>
      </w:r>
      <w:r w:rsidR="00AE5C81">
        <w:t>s</w:t>
      </w:r>
      <w:r>
        <w:rPr>
          <w:rFonts w:hint="eastAsia"/>
        </w:rPr>
        <w:t xml:space="preserve">. Managers of each toilet shall review the O&amp;M problems and prepare plan for better operation. Operation can be </w:t>
      </w:r>
      <w:r w:rsidR="00AE5C81">
        <w:t xml:space="preserve">contracted </w:t>
      </w:r>
      <w:r>
        <w:rPr>
          <w:rFonts w:hint="eastAsia"/>
        </w:rPr>
        <w:t xml:space="preserve">out to </w:t>
      </w:r>
      <w:r w:rsidR="00AE5C81">
        <w:t>private</w:t>
      </w:r>
      <w:r w:rsidR="00AE5C81">
        <w:rPr>
          <w:rFonts w:hint="eastAsia"/>
        </w:rPr>
        <w:t xml:space="preserve"> </w:t>
      </w:r>
      <w:r>
        <w:rPr>
          <w:rFonts w:hint="eastAsia"/>
        </w:rPr>
        <w:t xml:space="preserve">sector for </w:t>
      </w:r>
      <w:r>
        <w:t>economic or other incentives.</w:t>
      </w:r>
      <w:r>
        <w:rPr>
          <w:rFonts w:hint="eastAsia"/>
        </w:rPr>
        <w:t xml:space="preserve">  </w:t>
      </w:r>
    </w:p>
    <w:p w:rsidR="00D9715B" w:rsidRDefault="00D9715B" w:rsidP="00942346">
      <w:pPr>
        <w:pStyle w:val="BodyText"/>
      </w:pPr>
    </w:p>
    <w:p w:rsidR="00D9715B" w:rsidRPr="00942346" w:rsidRDefault="00D9715B" w:rsidP="00942346">
      <w:pPr>
        <w:pStyle w:val="BodyText"/>
      </w:pPr>
    </w:p>
    <w:p w:rsidR="005B61EA" w:rsidRPr="005B61EA" w:rsidRDefault="005B61EA" w:rsidP="005B61EA">
      <w:pPr>
        <w:pStyle w:val="Heading1"/>
        <w:spacing w:after="240"/>
      </w:pPr>
      <w:bookmarkStart w:id="15" w:name="_Toc392677132"/>
      <w:bookmarkStart w:id="16" w:name="_Toc509141010"/>
      <w:r w:rsidRPr="005B61EA">
        <w:t>Necessary Tasks and Procedure</w:t>
      </w:r>
      <w:bookmarkEnd w:id="15"/>
      <w:r w:rsidR="005A0C63">
        <w:t>s</w:t>
      </w:r>
      <w:bookmarkEnd w:id="16"/>
    </w:p>
    <w:p w:rsidR="00C3519D" w:rsidRPr="008201C6" w:rsidRDefault="00C3519D" w:rsidP="00C3519D">
      <w:pPr>
        <w:rPr>
          <w:szCs w:val="21"/>
        </w:rPr>
      </w:pPr>
      <w:r w:rsidRPr="008201C6">
        <w:rPr>
          <w:rFonts w:hint="eastAsia"/>
          <w:szCs w:val="21"/>
        </w:rPr>
        <w:t>N</w:t>
      </w:r>
      <w:r w:rsidRPr="008201C6">
        <w:rPr>
          <w:szCs w:val="21"/>
        </w:rPr>
        <w:t>o</w:t>
      </w:r>
      <w:r w:rsidRPr="008201C6">
        <w:rPr>
          <w:rFonts w:hint="eastAsia"/>
          <w:szCs w:val="21"/>
        </w:rPr>
        <w:t>te that in NCC and ChCC where Water and Sewerage Authority (WASA</w:t>
      </w:r>
      <w:r w:rsidR="00D9715B">
        <w:rPr>
          <w:rFonts w:hint="eastAsia"/>
          <w:szCs w:val="21"/>
        </w:rPr>
        <w:t>)</w:t>
      </w:r>
      <w:r w:rsidRPr="008201C6">
        <w:rPr>
          <w:rFonts w:hint="eastAsia"/>
          <w:szCs w:val="21"/>
        </w:rPr>
        <w:t xml:space="preserve"> prevails, </w:t>
      </w:r>
      <w:r>
        <w:rPr>
          <w:rFonts w:hint="eastAsia"/>
          <w:szCs w:val="21"/>
        </w:rPr>
        <w:t xml:space="preserve">mass </w:t>
      </w:r>
      <w:r>
        <w:rPr>
          <w:szCs w:val="21"/>
        </w:rPr>
        <w:t>sewerage</w:t>
      </w:r>
      <w:r>
        <w:rPr>
          <w:rFonts w:hint="eastAsia"/>
          <w:szCs w:val="21"/>
        </w:rPr>
        <w:t xml:space="preserve"> </w:t>
      </w:r>
      <w:r w:rsidRPr="008201C6">
        <w:rPr>
          <w:rFonts w:hint="eastAsia"/>
          <w:szCs w:val="21"/>
        </w:rPr>
        <w:t>issue comes under WASA</w:t>
      </w:r>
      <w:r w:rsidRPr="008201C6">
        <w:rPr>
          <w:szCs w:val="21"/>
        </w:rPr>
        <w:t>’</w:t>
      </w:r>
      <w:r w:rsidRPr="008201C6">
        <w:rPr>
          <w:rFonts w:hint="eastAsia"/>
          <w:szCs w:val="21"/>
        </w:rPr>
        <w:t xml:space="preserve">s </w:t>
      </w:r>
      <w:r w:rsidRPr="008201C6">
        <w:rPr>
          <w:szCs w:val="21"/>
        </w:rPr>
        <w:t>jurisdiction</w:t>
      </w:r>
      <w:r w:rsidRPr="008201C6">
        <w:rPr>
          <w:rFonts w:hint="eastAsia"/>
          <w:szCs w:val="21"/>
        </w:rPr>
        <w:t xml:space="preserve">. </w:t>
      </w:r>
      <w:r>
        <w:rPr>
          <w:rFonts w:hint="eastAsia"/>
          <w:szCs w:val="21"/>
        </w:rPr>
        <w:t xml:space="preserve">Therefore, these CCs should make </w:t>
      </w:r>
      <w:r>
        <w:rPr>
          <w:szCs w:val="21"/>
        </w:rPr>
        <w:t>appropriate</w:t>
      </w:r>
      <w:r>
        <w:rPr>
          <w:rFonts w:hint="eastAsia"/>
          <w:szCs w:val="21"/>
        </w:rPr>
        <w:t xml:space="preserve"> request or coordination with WASA.</w:t>
      </w:r>
    </w:p>
    <w:p w:rsidR="0034053F" w:rsidRPr="00C3519D" w:rsidRDefault="0034053F" w:rsidP="0034053F">
      <w:pPr>
        <w:tabs>
          <w:tab w:val="left" w:pos="743"/>
        </w:tabs>
        <w:spacing w:line="0" w:lineRule="atLeast"/>
        <w:jc w:val="left"/>
        <w:rPr>
          <w:szCs w:val="21"/>
        </w:rPr>
      </w:pPr>
    </w:p>
    <w:p w:rsidR="0034053F" w:rsidRPr="00D9715B" w:rsidRDefault="00D9715B" w:rsidP="00D9715B">
      <w:pPr>
        <w:pStyle w:val="Heading2"/>
      </w:pPr>
      <w:bookmarkStart w:id="17" w:name="_Toc509141011"/>
      <w:r w:rsidRPr="00D9715B">
        <w:rPr>
          <w:rFonts w:hint="eastAsia"/>
        </w:rPr>
        <w:t xml:space="preserve">Task1: </w:t>
      </w:r>
      <w:r w:rsidR="0034053F" w:rsidRPr="00D9715B">
        <w:t>CC assign</w:t>
      </w:r>
      <w:r w:rsidR="00E27AC4" w:rsidRPr="00D9715B">
        <w:rPr>
          <w:rFonts w:hint="eastAsia"/>
        </w:rPr>
        <w:t>s</w:t>
      </w:r>
      <w:r w:rsidR="0034053F" w:rsidRPr="00D9715B">
        <w:t xml:space="preserve"> officer in charge of sanitation</w:t>
      </w:r>
      <w:bookmarkEnd w:id="17"/>
    </w:p>
    <w:p w:rsidR="00E27AC4" w:rsidRPr="00C3519D" w:rsidRDefault="00C3519D" w:rsidP="00C3519D">
      <w:pPr>
        <w:rPr>
          <w:szCs w:val="21"/>
        </w:rPr>
      </w:pPr>
      <w:r w:rsidRPr="00C3519D">
        <w:rPr>
          <w:rFonts w:hint="eastAsia"/>
          <w:szCs w:val="21"/>
        </w:rPr>
        <w:t xml:space="preserve">Other than </w:t>
      </w:r>
      <w:r w:rsidRPr="00C3519D">
        <w:rPr>
          <w:szCs w:val="21"/>
        </w:rPr>
        <w:t>conservancy</w:t>
      </w:r>
      <w:r w:rsidRPr="00C3519D">
        <w:rPr>
          <w:rFonts w:hint="eastAsia"/>
          <w:szCs w:val="21"/>
        </w:rPr>
        <w:t xml:space="preserve"> officer, a</w:t>
      </w:r>
      <w:r w:rsidR="00CE6E7A" w:rsidRPr="00C3519D">
        <w:rPr>
          <w:rFonts w:hint="eastAsia"/>
          <w:szCs w:val="21"/>
        </w:rPr>
        <w:t>ssignment of sanitary inspector(s) shall be confirmed.</w:t>
      </w:r>
    </w:p>
    <w:p w:rsidR="0034053F" w:rsidRPr="00F36128" w:rsidRDefault="0034053F" w:rsidP="00C3519D">
      <w:pPr>
        <w:pStyle w:val="ListParagraph"/>
        <w:tabs>
          <w:tab w:val="left" w:pos="743"/>
        </w:tabs>
        <w:spacing w:line="0" w:lineRule="atLeast"/>
        <w:ind w:leftChars="0" w:left="0"/>
        <w:jc w:val="left"/>
        <w:rPr>
          <w:rFonts w:ascii="Times New Roman" w:hAnsi="Times New Roman"/>
          <w:szCs w:val="21"/>
        </w:rPr>
      </w:pPr>
    </w:p>
    <w:p w:rsidR="0034053F" w:rsidRPr="00D9715B" w:rsidRDefault="00D9715B" w:rsidP="00D9715B">
      <w:pPr>
        <w:pStyle w:val="Heading2"/>
      </w:pPr>
      <w:bookmarkStart w:id="18" w:name="_Toc509141012"/>
      <w:r>
        <w:rPr>
          <w:rFonts w:hint="eastAsia"/>
        </w:rPr>
        <w:t xml:space="preserve">Task 2: </w:t>
      </w:r>
      <w:r w:rsidR="00C3519D" w:rsidRPr="00D9715B">
        <w:t>Co</w:t>
      </w:r>
      <w:r w:rsidR="00C3519D" w:rsidRPr="00D9715B">
        <w:rPr>
          <w:rFonts w:hint="eastAsia"/>
        </w:rPr>
        <w:t>nduct</w:t>
      </w:r>
      <w:r w:rsidR="0034053F" w:rsidRPr="00D9715B">
        <w:t xml:space="preserve"> situation analysis on overall sanitation condition of CC</w:t>
      </w:r>
      <w:bookmarkEnd w:id="18"/>
    </w:p>
    <w:p w:rsidR="00C3519D" w:rsidRDefault="00C3519D" w:rsidP="00C3519D">
      <w:pPr>
        <w:rPr>
          <w:szCs w:val="21"/>
        </w:rPr>
      </w:pPr>
      <w:r w:rsidRPr="00C3519D">
        <w:rPr>
          <w:szCs w:val="21"/>
        </w:rPr>
        <w:t>C</w:t>
      </w:r>
      <w:r w:rsidRPr="00C3519D">
        <w:rPr>
          <w:rFonts w:hint="eastAsia"/>
          <w:szCs w:val="21"/>
        </w:rPr>
        <w:t xml:space="preserve">oncerning toilet issues, many things are unclear. </w:t>
      </w:r>
      <w:r w:rsidRPr="00C3519D">
        <w:rPr>
          <w:szCs w:val="21"/>
        </w:rPr>
        <w:t>S</w:t>
      </w:r>
      <w:r w:rsidRPr="00C3519D">
        <w:rPr>
          <w:rFonts w:hint="eastAsia"/>
          <w:szCs w:val="21"/>
        </w:rPr>
        <w:t>anitary inspector of CC should conduct survey and situation analysis to understand the current situation</w:t>
      </w:r>
      <w:r>
        <w:rPr>
          <w:rFonts w:hint="eastAsia"/>
          <w:szCs w:val="21"/>
        </w:rPr>
        <w:t>.</w:t>
      </w:r>
    </w:p>
    <w:p w:rsidR="00C3519D" w:rsidRPr="00C3519D" w:rsidRDefault="00C3519D" w:rsidP="00C3519D">
      <w:pPr>
        <w:rPr>
          <w:szCs w:val="21"/>
        </w:rPr>
      </w:pPr>
    </w:p>
    <w:p w:rsidR="0034053F" w:rsidRDefault="00AD3985" w:rsidP="0034053F">
      <w:pPr>
        <w:pStyle w:val="ListParagraph"/>
        <w:tabs>
          <w:tab w:val="left" w:pos="743"/>
        </w:tabs>
        <w:spacing w:line="0" w:lineRule="atLeast"/>
        <w:ind w:leftChars="0" w:left="0"/>
        <w:jc w:val="left"/>
        <w:rPr>
          <w:rFonts w:ascii="Arial" w:hAnsi="Arial" w:cs="Arial"/>
          <w:sz w:val="24"/>
          <w:szCs w:val="24"/>
        </w:rPr>
      </w:pPr>
      <w:r>
        <w:rPr>
          <w:rFonts w:ascii="Arial" w:hAnsi="Arial" w:cs="Arial"/>
          <w:sz w:val="24"/>
          <w:szCs w:val="24"/>
        </w:rPr>
      </w:r>
      <w:r>
        <w:rPr>
          <w:rFonts w:ascii="Arial" w:hAnsi="Arial" w:cs="Arial"/>
          <w:sz w:val="24"/>
          <w:szCs w:val="24"/>
        </w:rPr>
        <w:pict>
          <v:shapetype id="_x0000_t202" coordsize="21600,21600" o:spt="202" path="m,l,21600r21600,l21600,xe">
            <v:stroke joinstyle="miter"/>
            <v:path gradientshapeok="t" o:connecttype="rect"/>
          </v:shapetype>
          <v:shape id="_x0000_s1026" type="#_x0000_t202" style="width:432.5pt;height:165.15pt;mso-height-percent:200;mso-position-horizontal-relative:char;mso-position-vertical-relative:line;mso-height-percent:200;mso-width-relative:margin;mso-height-relative:margin">
            <v:textbox style="mso-fit-shape-to-text:t">
              <w:txbxContent>
                <w:p w:rsidR="00C3519D" w:rsidRPr="00766D8D" w:rsidRDefault="00C3519D" w:rsidP="00C3519D">
                  <w:pPr>
                    <w:pStyle w:val="Heading4"/>
                    <w:numPr>
                      <w:ilvl w:val="0"/>
                      <w:numId w:val="0"/>
                    </w:numPr>
                    <w:ind w:left="567" w:hanging="567"/>
                    <w:rPr>
                      <w:b w:val="0"/>
                      <w:sz w:val="21"/>
                      <w:lang w:eastAsia="ja-JP"/>
                    </w:rPr>
                  </w:pPr>
                  <w:r w:rsidRPr="00766D8D">
                    <w:rPr>
                      <w:rFonts w:hint="eastAsia"/>
                      <w:b w:val="0"/>
                      <w:sz w:val="21"/>
                      <w:lang w:eastAsia="ja-JP"/>
                    </w:rPr>
                    <w:t>Study</w:t>
                  </w:r>
                  <w:r>
                    <w:rPr>
                      <w:rFonts w:hint="eastAsia"/>
                      <w:b w:val="0"/>
                      <w:sz w:val="21"/>
                      <w:lang w:eastAsia="ja-JP"/>
                    </w:rPr>
                    <w:t xml:space="preserve"> for Mass </w:t>
                  </w:r>
                  <w:r>
                    <w:rPr>
                      <w:b w:val="0"/>
                      <w:sz w:val="21"/>
                      <w:lang w:eastAsia="ja-JP"/>
                    </w:rPr>
                    <w:t>Sewerage</w:t>
                  </w:r>
                  <w:r>
                    <w:rPr>
                      <w:rFonts w:hint="eastAsia"/>
                      <w:b w:val="0"/>
                      <w:sz w:val="21"/>
                      <w:lang w:eastAsia="ja-JP"/>
                    </w:rPr>
                    <w:t xml:space="preserve"> System</w:t>
                  </w:r>
                </w:p>
                <w:p w:rsidR="00C3519D" w:rsidRPr="00C3519D" w:rsidRDefault="00C3519D" w:rsidP="00C3519D">
                  <w:pPr>
                    <w:pStyle w:val="BodyText"/>
                  </w:pPr>
                  <w:r>
                    <w:rPr>
                      <w:rFonts w:hint="eastAsia"/>
                    </w:rPr>
                    <w:t xml:space="preserve">Before </w:t>
                  </w:r>
                  <w:r>
                    <w:t>implementing</w:t>
                  </w:r>
                  <w:r>
                    <w:rPr>
                      <w:rFonts w:hint="eastAsia"/>
                    </w:rPr>
                    <w:t xml:space="preserve"> sewerage work, CC/WASA needs detailed study and master plan.   At this </w:t>
                  </w:r>
                  <w:r>
                    <w:t>moment</w:t>
                  </w:r>
                  <w:r>
                    <w:rPr>
                      <w:rFonts w:hint="eastAsia"/>
                    </w:rPr>
                    <w:t xml:space="preserve"> some houses discharge </w:t>
                  </w:r>
                  <w:r>
                    <w:t>night soil</w:t>
                  </w:r>
                  <w:r>
                    <w:rPr>
                      <w:rFonts w:hint="eastAsia"/>
                    </w:rPr>
                    <w:t xml:space="preserve"> </w:t>
                  </w:r>
                  <w:r>
                    <w:t>directly</w:t>
                  </w:r>
                  <w:r>
                    <w:rPr>
                      <w:rFonts w:hint="eastAsia"/>
                    </w:rPr>
                    <w:t xml:space="preserve"> to water body, some houses have septic tanks and/or </w:t>
                  </w:r>
                  <w:r w:rsidR="005A0C63">
                    <w:rPr>
                      <w:rFonts w:hint="eastAsia"/>
                    </w:rPr>
                    <w:t>so</w:t>
                  </w:r>
                  <w:r w:rsidR="005A0C63">
                    <w:t>a</w:t>
                  </w:r>
                  <w:r w:rsidR="005A0C63">
                    <w:rPr>
                      <w:rFonts w:hint="eastAsia"/>
                    </w:rPr>
                    <w:t xml:space="preserve">k </w:t>
                  </w:r>
                  <w:r>
                    <w:rPr>
                      <w:rFonts w:hint="eastAsia"/>
                    </w:rPr>
                    <w:t xml:space="preserve">pits to </w:t>
                  </w:r>
                  <w:r>
                    <w:t>release</w:t>
                  </w:r>
                  <w:r>
                    <w:rPr>
                      <w:rFonts w:hint="eastAsia"/>
                    </w:rPr>
                    <w:t xml:space="preserve"> night soil in safer way.  Also size of </w:t>
                  </w:r>
                  <w:r>
                    <w:t>sewerage</w:t>
                  </w:r>
                  <w:r>
                    <w:rPr>
                      <w:rFonts w:hint="eastAsia"/>
                    </w:rPr>
                    <w:t xml:space="preserve"> system is another issue. </w:t>
                  </w:r>
                  <w:r w:rsidR="000A3A98">
                    <w:t>Larger</w:t>
                  </w:r>
                  <w:r w:rsidR="000A3A98">
                    <w:rPr>
                      <w:rFonts w:hint="eastAsia"/>
                    </w:rPr>
                    <w:t xml:space="preserve"> </w:t>
                  </w:r>
                  <w:r w:rsidR="00D9715B">
                    <w:rPr>
                      <w:rFonts w:hint="eastAsia"/>
                    </w:rPr>
                    <w:t>system</w:t>
                  </w:r>
                  <w:r w:rsidR="000A3A98">
                    <w:t>s require</w:t>
                  </w:r>
                  <w:r w:rsidR="00D9715B">
                    <w:rPr>
                      <w:rFonts w:hint="eastAsia"/>
                    </w:rPr>
                    <w:t xml:space="preserve"> longer </w:t>
                  </w:r>
                  <w:r w:rsidR="00D9715B">
                    <w:t>piping work</w:t>
                  </w:r>
                  <w:r>
                    <w:rPr>
                      <w:rFonts w:hint="eastAsia"/>
                    </w:rPr>
                    <w:t xml:space="preserve">, which </w:t>
                  </w:r>
                  <w:r w:rsidR="000A3A98">
                    <w:t>requires</w:t>
                  </w:r>
                  <w:r w:rsidR="000A3A98">
                    <w:rPr>
                      <w:rFonts w:hint="eastAsia"/>
                    </w:rPr>
                    <w:t xml:space="preserve"> </w:t>
                  </w:r>
                  <w:r w:rsidR="000A3A98">
                    <w:t>higher</w:t>
                  </w:r>
                  <w:r w:rsidR="000A3A98">
                    <w:rPr>
                      <w:rFonts w:hint="eastAsia"/>
                    </w:rPr>
                    <w:t xml:space="preserve"> </w:t>
                  </w:r>
                  <w:r>
                    <w:rPr>
                      <w:rFonts w:hint="eastAsia"/>
                    </w:rPr>
                    <w:t xml:space="preserve">land </w:t>
                  </w:r>
                  <w:r w:rsidR="000A3A98">
                    <w:t>elevation</w:t>
                  </w:r>
                  <w:r>
                    <w:rPr>
                      <w:rFonts w:hint="eastAsia"/>
                    </w:rPr>
                    <w:t xml:space="preserve">.  </w:t>
                  </w:r>
                  <w:r>
                    <w:t>H</w:t>
                  </w:r>
                  <w:r>
                    <w:rPr>
                      <w:rFonts w:hint="eastAsia"/>
                    </w:rPr>
                    <w:t xml:space="preserve">owever, CC area is </w:t>
                  </w:r>
                  <w:r>
                    <w:t>usually</w:t>
                  </w:r>
                  <w:r>
                    <w:rPr>
                      <w:rFonts w:hint="eastAsia"/>
                    </w:rPr>
                    <w:t xml:space="preserve"> very flat and not suitable for long </w:t>
                  </w:r>
                  <w:r w:rsidR="000A3A98">
                    <w:t xml:space="preserve">gravity </w:t>
                  </w:r>
                  <w:r>
                    <w:rPr>
                      <w:rFonts w:hint="eastAsia"/>
                    </w:rPr>
                    <w:t xml:space="preserve">pipeline system. </w:t>
                  </w:r>
                  <w:r>
                    <w:t>S</w:t>
                  </w:r>
                  <w:r>
                    <w:rPr>
                      <w:rFonts w:hint="eastAsia"/>
                    </w:rPr>
                    <w:t xml:space="preserve">ewer accepts only </w:t>
                  </w:r>
                  <w:r>
                    <w:t>water</w:t>
                  </w:r>
                  <w:r>
                    <w:rPr>
                      <w:rFonts w:hint="eastAsia"/>
                    </w:rPr>
                    <w:t xml:space="preserve"> flashed night soil, which is not always common in CC. Even if flash water system is </w:t>
                  </w:r>
                  <w:r>
                    <w:t>equipped</w:t>
                  </w:r>
                  <w:r>
                    <w:rPr>
                      <w:rFonts w:hint="eastAsia"/>
                    </w:rPr>
                    <w:t xml:space="preserve"> at the time of building construction, it is not maintained and </w:t>
                  </w:r>
                  <w:r>
                    <w:t>practiced</w:t>
                  </w:r>
                  <w:r>
                    <w:rPr>
                      <w:rFonts w:hint="eastAsia"/>
                    </w:rPr>
                    <w:t xml:space="preserve"> very often. Thus the mass </w:t>
                  </w:r>
                  <w:r>
                    <w:t>sewerage</w:t>
                  </w:r>
                  <w:r>
                    <w:rPr>
                      <w:rFonts w:hint="eastAsia"/>
                    </w:rPr>
                    <w:t xml:space="preserve"> can be applied only </w:t>
                  </w:r>
                  <w:r w:rsidR="000A3A98">
                    <w:t xml:space="preserve">in </w:t>
                  </w:r>
                  <w:r>
                    <w:rPr>
                      <w:rFonts w:hint="eastAsia"/>
                    </w:rPr>
                    <w:t xml:space="preserve">limited area of CC.  Other than funding, many factors of existing sanitation in Bangladesh </w:t>
                  </w:r>
                  <w:r w:rsidR="000A3A98">
                    <w:t>inhibit</w:t>
                  </w:r>
                  <w:r>
                    <w:rPr>
                      <w:rFonts w:hint="eastAsia"/>
                    </w:rPr>
                    <w:t xml:space="preserve"> build</w:t>
                  </w:r>
                  <w:r w:rsidR="000A3A98">
                    <w:t>ing a</w:t>
                  </w:r>
                  <w:r>
                    <w:rPr>
                      <w:rFonts w:hint="eastAsia"/>
                    </w:rPr>
                    <w:t xml:space="preserve"> </w:t>
                  </w:r>
                  <w:r>
                    <w:t>large</w:t>
                  </w:r>
                  <w:r>
                    <w:rPr>
                      <w:rFonts w:hint="eastAsia"/>
                    </w:rPr>
                    <w:t xml:space="preserve"> size sewerage system with treatment plant. All these existing issues should be </w:t>
                  </w:r>
                  <w:r>
                    <w:t>surveyed</w:t>
                  </w:r>
                  <w:r>
                    <w:rPr>
                      <w:rFonts w:hint="eastAsia"/>
                    </w:rPr>
                    <w:t xml:space="preserve">, </w:t>
                  </w:r>
                  <w:r>
                    <w:t>researched</w:t>
                  </w:r>
                  <w:r>
                    <w:rPr>
                      <w:rFonts w:hint="eastAsia"/>
                    </w:rPr>
                    <w:t xml:space="preserve"> and most </w:t>
                  </w:r>
                  <w:r>
                    <w:t>appropriate</w:t>
                  </w:r>
                  <w:r>
                    <w:rPr>
                      <w:rFonts w:hint="eastAsia"/>
                    </w:rPr>
                    <w:t xml:space="preserve"> system should be planned.</w:t>
                  </w:r>
                </w:p>
              </w:txbxContent>
            </v:textbox>
            <w10:wrap type="none"/>
            <w10:anchorlock/>
          </v:shape>
        </w:pict>
      </w:r>
    </w:p>
    <w:p w:rsidR="00C3519D" w:rsidRDefault="00C3519D" w:rsidP="0034053F">
      <w:pPr>
        <w:pStyle w:val="ListParagraph"/>
        <w:tabs>
          <w:tab w:val="left" w:pos="743"/>
        </w:tabs>
        <w:spacing w:line="0" w:lineRule="atLeast"/>
        <w:ind w:leftChars="0" w:left="0"/>
        <w:jc w:val="left"/>
        <w:rPr>
          <w:rFonts w:ascii="Arial" w:hAnsi="Arial" w:cs="Arial"/>
          <w:sz w:val="24"/>
          <w:szCs w:val="24"/>
        </w:rPr>
      </w:pPr>
    </w:p>
    <w:p w:rsidR="00C3519D" w:rsidRPr="0034053F" w:rsidRDefault="00D9715B" w:rsidP="00D9715B">
      <w:pPr>
        <w:pStyle w:val="Heading2"/>
        <w:rPr>
          <w:rFonts w:cs="Arial"/>
          <w:szCs w:val="24"/>
        </w:rPr>
      </w:pPr>
      <w:bookmarkStart w:id="19" w:name="_Toc509141013"/>
      <w:r>
        <w:rPr>
          <w:rFonts w:hint="eastAsia"/>
        </w:rPr>
        <w:t xml:space="preserve">Task 3: </w:t>
      </w:r>
      <w:r w:rsidR="00C3519D" w:rsidRPr="00D9715B">
        <w:t>Demand analysis and area selection for public and household</w:t>
      </w:r>
      <w:r w:rsidR="00C3519D" w:rsidRPr="0034053F">
        <w:rPr>
          <w:rFonts w:cs="Arial"/>
          <w:szCs w:val="24"/>
        </w:rPr>
        <w:t xml:space="preserve"> toilets</w:t>
      </w:r>
      <w:bookmarkEnd w:id="19"/>
      <w:r w:rsidR="00C3519D" w:rsidRPr="0034053F">
        <w:rPr>
          <w:rFonts w:cs="Arial"/>
          <w:szCs w:val="24"/>
        </w:rPr>
        <w:t xml:space="preserve">  </w:t>
      </w:r>
    </w:p>
    <w:p w:rsidR="00C3519D" w:rsidRDefault="00520B17" w:rsidP="00C3519D">
      <w:pPr>
        <w:rPr>
          <w:szCs w:val="21"/>
        </w:rPr>
      </w:pPr>
      <w:r>
        <w:rPr>
          <w:szCs w:val="21"/>
        </w:rPr>
        <w:t>There is s</w:t>
      </w:r>
      <w:r w:rsidRPr="00C3519D">
        <w:rPr>
          <w:rFonts w:hint="eastAsia"/>
          <w:szCs w:val="21"/>
        </w:rPr>
        <w:t xml:space="preserve">till </w:t>
      </w:r>
      <w:r>
        <w:rPr>
          <w:szCs w:val="21"/>
        </w:rPr>
        <w:t>a large portion of</w:t>
      </w:r>
      <w:r>
        <w:rPr>
          <w:rFonts w:hint="eastAsia"/>
          <w:szCs w:val="21"/>
        </w:rPr>
        <w:t xml:space="preserve"> </w:t>
      </w:r>
      <w:r w:rsidR="00C3519D" w:rsidRPr="00C3519D">
        <w:rPr>
          <w:szCs w:val="21"/>
        </w:rPr>
        <w:t>CC population</w:t>
      </w:r>
      <w:r>
        <w:rPr>
          <w:szCs w:val="21"/>
        </w:rPr>
        <w:t>s that do not</w:t>
      </w:r>
      <w:r w:rsidR="00C3519D" w:rsidRPr="00C3519D">
        <w:rPr>
          <w:rFonts w:hint="eastAsia"/>
          <w:szCs w:val="21"/>
        </w:rPr>
        <w:t xml:space="preserve"> </w:t>
      </w:r>
      <w:r>
        <w:rPr>
          <w:szCs w:val="21"/>
        </w:rPr>
        <w:t>have</w:t>
      </w:r>
      <w:r>
        <w:rPr>
          <w:rFonts w:hint="eastAsia"/>
          <w:szCs w:val="21"/>
        </w:rPr>
        <w:t xml:space="preserve"> </w:t>
      </w:r>
      <w:r w:rsidR="00C3519D">
        <w:rPr>
          <w:rFonts w:hint="eastAsia"/>
          <w:szCs w:val="21"/>
        </w:rPr>
        <w:t xml:space="preserve">access to </w:t>
      </w:r>
      <w:r w:rsidR="00C3519D">
        <w:rPr>
          <w:szCs w:val="21"/>
        </w:rPr>
        <w:t>sanitary</w:t>
      </w:r>
      <w:r w:rsidR="00C3519D">
        <w:rPr>
          <w:rFonts w:hint="eastAsia"/>
          <w:szCs w:val="21"/>
        </w:rPr>
        <w:t xml:space="preserve"> toilet at home and at public </w:t>
      </w:r>
      <w:r w:rsidR="00C3519D">
        <w:rPr>
          <w:szCs w:val="21"/>
        </w:rPr>
        <w:t>spaces</w:t>
      </w:r>
      <w:r w:rsidR="00C3519D">
        <w:rPr>
          <w:rFonts w:hint="eastAsia"/>
          <w:szCs w:val="21"/>
        </w:rPr>
        <w:t xml:space="preserve">. </w:t>
      </w:r>
      <w:r w:rsidR="00C3519D">
        <w:rPr>
          <w:szCs w:val="21"/>
        </w:rPr>
        <w:t>The</w:t>
      </w:r>
      <w:r w:rsidR="00C3519D">
        <w:rPr>
          <w:rFonts w:hint="eastAsia"/>
          <w:szCs w:val="21"/>
        </w:rPr>
        <w:t xml:space="preserve"> </w:t>
      </w:r>
      <w:r w:rsidR="00C3519D">
        <w:rPr>
          <w:szCs w:val="21"/>
        </w:rPr>
        <w:t>sanitary</w:t>
      </w:r>
      <w:r w:rsidR="00C3519D">
        <w:rPr>
          <w:rFonts w:hint="eastAsia"/>
          <w:szCs w:val="21"/>
        </w:rPr>
        <w:t xml:space="preserve"> </w:t>
      </w:r>
      <w:r w:rsidR="00C3519D">
        <w:rPr>
          <w:szCs w:val="21"/>
        </w:rPr>
        <w:t>inspector identifies</w:t>
      </w:r>
      <w:r w:rsidR="00C3519D">
        <w:rPr>
          <w:rFonts w:hint="eastAsia"/>
          <w:szCs w:val="21"/>
        </w:rPr>
        <w:t xml:space="preserve"> the area</w:t>
      </w:r>
      <w:r w:rsidR="006A658D">
        <w:rPr>
          <w:szCs w:val="21"/>
        </w:rPr>
        <w:t>s</w:t>
      </w:r>
      <w:r w:rsidR="00C3519D">
        <w:rPr>
          <w:rFonts w:hint="eastAsia"/>
          <w:szCs w:val="21"/>
        </w:rPr>
        <w:t xml:space="preserve">/points where home/public toilet </w:t>
      </w:r>
      <w:r w:rsidR="00C3519D">
        <w:rPr>
          <w:szCs w:val="21"/>
        </w:rPr>
        <w:t>construction</w:t>
      </w:r>
      <w:r w:rsidR="00C3519D">
        <w:rPr>
          <w:rFonts w:hint="eastAsia"/>
          <w:szCs w:val="21"/>
        </w:rPr>
        <w:t>/improvement</w:t>
      </w:r>
      <w:r w:rsidR="006A658D">
        <w:rPr>
          <w:szCs w:val="21"/>
        </w:rPr>
        <w:t>s</w:t>
      </w:r>
      <w:r w:rsidR="00C3519D">
        <w:rPr>
          <w:rFonts w:hint="eastAsia"/>
          <w:szCs w:val="21"/>
        </w:rPr>
        <w:t xml:space="preserve"> are </w:t>
      </w:r>
      <w:r w:rsidR="00C3519D">
        <w:rPr>
          <w:szCs w:val="21"/>
        </w:rPr>
        <w:t>necessary</w:t>
      </w:r>
      <w:r w:rsidR="00C3519D">
        <w:rPr>
          <w:rFonts w:hint="eastAsia"/>
          <w:szCs w:val="21"/>
        </w:rPr>
        <w:t xml:space="preserve">.  UPPR records </w:t>
      </w:r>
      <w:r w:rsidR="006A658D">
        <w:rPr>
          <w:szCs w:val="21"/>
        </w:rPr>
        <w:t xml:space="preserve">the areas/points </w:t>
      </w:r>
      <w:r w:rsidR="00C3519D">
        <w:rPr>
          <w:rFonts w:hint="eastAsia"/>
          <w:szCs w:val="21"/>
        </w:rPr>
        <w:t xml:space="preserve">and information from its network should be </w:t>
      </w:r>
      <w:r w:rsidR="00C3519D">
        <w:rPr>
          <w:szCs w:val="21"/>
        </w:rPr>
        <w:t>referred</w:t>
      </w:r>
      <w:r w:rsidR="00C3519D">
        <w:rPr>
          <w:rFonts w:hint="eastAsia"/>
          <w:szCs w:val="21"/>
        </w:rPr>
        <w:t xml:space="preserve">. </w:t>
      </w:r>
    </w:p>
    <w:p w:rsidR="00C3519D" w:rsidRPr="0034053F" w:rsidRDefault="00C3519D" w:rsidP="0034053F">
      <w:pPr>
        <w:pStyle w:val="ListParagraph"/>
        <w:tabs>
          <w:tab w:val="left" w:pos="743"/>
        </w:tabs>
        <w:spacing w:line="0" w:lineRule="atLeast"/>
        <w:ind w:leftChars="0" w:left="0"/>
        <w:jc w:val="left"/>
        <w:rPr>
          <w:rFonts w:ascii="Arial" w:hAnsi="Arial" w:cs="Arial"/>
          <w:sz w:val="24"/>
          <w:szCs w:val="24"/>
        </w:rPr>
      </w:pPr>
    </w:p>
    <w:p w:rsidR="0034053F" w:rsidRPr="00D9715B" w:rsidRDefault="00D9715B" w:rsidP="00D9715B">
      <w:pPr>
        <w:pStyle w:val="Heading2"/>
      </w:pPr>
      <w:bookmarkStart w:id="20" w:name="_Toc509141014"/>
      <w:r>
        <w:rPr>
          <w:rFonts w:hint="eastAsia"/>
        </w:rPr>
        <w:t xml:space="preserve">Task 4: </w:t>
      </w:r>
      <w:r w:rsidR="0034053F" w:rsidRPr="00D9715B">
        <w:t>Build and coordinate operation and maintenance of public toilets</w:t>
      </w:r>
      <w:bookmarkEnd w:id="20"/>
    </w:p>
    <w:p w:rsidR="0034053F" w:rsidRPr="00C3519D" w:rsidRDefault="00C3519D" w:rsidP="00C3519D">
      <w:pPr>
        <w:rPr>
          <w:szCs w:val="21"/>
        </w:rPr>
      </w:pPr>
      <w:r w:rsidRPr="00C3519D">
        <w:rPr>
          <w:rFonts w:hint="eastAsia"/>
          <w:szCs w:val="21"/>
        </w:rPr>
        <w:t>B</w:t>
      </w:r>
      <w:r w:rsidRPr="00C3519D">
        <w:rPr>
          <w:szCs w:val="21"/>
        </w:rPr>
        <w:t>u</w:t>
      </w:r>
      <w:r w:rsidRPr="00C3519D">
        <w:rPr>
          <w:rFonts w:hint="eastAsia"/>
          <w:szCs w:val="21"/>
        </w:rPr>
        <w:t xml:space="preserve">ild public toilet where it is necessary. </w:t>
      </w:r>
      <w:r w:rsidR="007D2E46">
        <w:rPr>
          <w:szCs w:val="21"/>
        </w:rPr>
        <w:t>In addition</w:t>
      </w:r>
      <w:r w:rsidRPr="00C3519D">
        <w:rPr>
          <w:rFonts w:hint="eastAsia"/>
          <w:szCs w:val="21"/>
        </w:rPr>
        <w:t>, improvement of existing public toilet</w:t>
      </w:r>
      <w:r w:rsidR="007D2E46">
        <w:rPr>
          <w:szCs w:val="21"/>
        </w:rPr>
        <w:t>s</w:t>
      </w:r>
      <w:r w:rsidRPr="00C3519D">
        <w:rPr>
          <w:rFonts w:hint="eastAsia"/>
          <w:szCs w:val="21"/>
        </w:rPr>
        <w:t xml:space="preserve"> is very important. </w:t>
      </w:r>
      <w:r w:rsidRPr="00C3519D">
        <w:rPr>
          <w:szCs w:val="21"/>
        </w:rPr>
        <w:t>Maintenance</w:t>
      </w:r>
      <w:r w:rsidRPr="00C3519D">
        <w:rPr>
          <w:rFonts w:hint="eastAsia"/>
          <w:szCs w:val="21"/>
        </w:rPr>
        <w:t xml:space="preserve"> and operation of public toilets are poorly conducted. Public toilets are often not </w:t>
      </w:r>
      <w:r w:rsidRPr="00C3519D">
        <w:rPr>
          <w:szCs w:val="21"/>
        </w:rPr>
        <w:t>equipped</w:t>
      </w:r>
      <w:r w:rsidRPr="00C3519D">
        <w:rPr>
          <w:rFonts w:hint="eastAsia"/>
          <w:szCs w:val="21"/>
        </w:rPr>
        <w:t xml:space="preserve"> with water supply, consequently, users are not </w:t>
      </w:r>
      <w:r w:rsidRPr="00C3519D">
        <w:rPr>
          <w:szCs w:val="21"/>
        </w:rPr>
        <w:t>conformable</w:t>
      </w:r>
      <w:r w:rsidRPr="00C3519D">
        <w:rPr>
          <w:rFonts w:hint="eastAsia"/>
          <w:szCs w:val="21"/>
        </w:rPr>
        <w:t xml:space="preserve"> to </w:t>
      </w:r>
      <w:r w:rsidR="007D2E46">
        <w:rPr>
          <w:szCs w:val="21"/>
        </w:rPr>
        <w:t>using them</w:t>
      </w:r>
      <w:r w:rsidRPr="00C3519D">
        <w:rPr>
          <w:rFonts w:hint="eastAsia"/>
          <w:szCs w:val="21"/>
        </w:rPr>
        <w:t xml:space="preserve"> and cleaning cannot be conducted </w:t>
      </w:r>
      <w:r w:rsidRPr="00C3519D">
        <w:rPr>
          <w:szCs w:val="21"/>
        </w:rPr>
        <w:t>appropriately</w:t>
      </w:r>
      <w:r w:rsidRPr="00C3519D">
        <w:rPr>
          <w:rFonts w:hint="eastAsia"/>
          <w:szCs w:val="21"/>
        </w:rPr>
        <w:t>. T</w:t>
      </w:r>
      <w:r w:rsidRPr="00C3519D">
        <w:rPr>
          <w:szCs w:val="21"/>
        </w:rPr>
        <w:t>h</w:t>
      </w:r>
      <w:r w:rsidRPr="00C3519D">
        <w:rPr>
          <w:rFonts w:hint="eastAsia"/>
          <w:szCs w:val="21"/>
        </w:rPr>
        <w:t xml:space="preserve">us adding water tabs in the existing public toilet is </w:t>
      </w:r>
      <w:r w:rsidRPr="00C3519D">
        <w:rPr>
          <w:szCs w:val="21"/>
        </w:rPr>
        <w:t>necessary</w:t>
      </w:r>
      <w:r w:rsidRPr="00C3519D">
        <w:rPr>
          <w:rFonts w:hint="eastAsia"/>
          <w:szCs w:val="21"/>
        </w:rPr>
        <w:t xml:space="preserve">. Also </w:t>
      </w:r>
      <w:r w:rsidRPr="00C3519D">
        <w:rPr>
          <w:szCs w:val="21"/>
        </w:rPr>
        <w:t>responsibility</w:t>
      </w:r>
      <w:r w:rsidRPr="00C3519D">
        <w:rPr>
          <w:rFonts w:hint="eastAsia"/>
          <w:szCs w:val="21"/>
        </w:rPr>
        <w:t xml:space="preserve"> of toilet O&amp;M should be confirmed. </w:t>
      </w:r>
    </w:p>
    <w:p w:rsidR="0034053F" w:rsidRPr="0034053F" w:rsidRDefault="0034053F" w:rsidP="00C3519D">
      <w:pPr>
        <w:pStyle w:val="ListParagraph"/>
        <w:tabs>
          <w:tab w:val="left" w:pos="743"/>
        </w:tabs>
        <w:spacing w:line="0" w:lineRule="atLeast"/>
        <w:ind w:leftChars="0" w:left="0"/>
        <w:jc w:val="left"/>
        <w:rPr>
          <w:rFonts w:ascii="Arial" w:hAnsi="Arial" w:cs="Arial"/>
          <w:sz w:val="24"/>
          <w:szCs w:val="24"/>
        </w:rPr>
      </w:pPr>
    </w:p>
    <w:p w:rsidR="0034053F" w:rsidRPr="0034053F" w:rsidRDefault="00D9715B" w:rsidP="00D9715B">
      <w:pPr>
        <w:pStyle w:val="Heading2"/>
      </w:pPr>
      <w:bookmarkStart w:id="21" w:name="_Toc509141015"/>
      <w:r>
        <w:rPr>
          <w:rFonts w:hint="eastAsia"/>
        </w:rPr>
        <w:t xml:space="preserve">Task 5: </w:t>
      </w:r>
      <w:r w:rsidR="0034053F" w:rsidRPr="0034053F">
        <w:t xml:space="preserve">CC </w:t>
      </w:r>
      <w:r w:rsidR="0034053F" w:rsidRPr="00D9715B">
        <w:t>facilitate toilet installation</w:t>
      </w:r>
      <w:r w:rsidR="0034053F" w:rsidRPr="0034053F">
        <w:t xml:space="preserve"> for households</w:t>
      </w:r>
      <w:bookmarkEnd w:id="21"/>
      <w:r w:rsidR="0034053F" w:rsidRPr="0034053F">
        <w:t xml:space="preserve"> </w:t>
      </w:r>
    </w:p>
    <w:p w:rsidR="00C3519D" w:rsidRDefault="00C3519D" w:rsidP="00C3519D">
      <w:pPr>
        <w:pStyle w:val="BodyText"/>
      </w:pPr>
      <w:r>
        <w:rPr>
          <w:rFonts w:hint="eastAsia"/>
        </w:rPr>
        <w:t>S</w:t>
      </w:r>
      <w:r>
        <w:t>i</w:t>
      </w:r>
      <w:r>
        <w:rPr>
          <w:rFonts w:hint="eastAsia"/>
        </w:rPr>
        <w:t xml:space="preserve">nce there </w:t>
      </w:r>
      <w:r>
        <w:t>is</w:t>
      </w:r>
      <w:r>
        <w:rPr>
          <w:rFonts w:hint="eastAsia"/>
        </w:rPr>
        <w:t xml:space="preserve"> still a significant population </w:t>
      </w:r>
      <w:r w:rsidR="00AA2C53">
        <w:t xml:space="preserve">in CC </w:t>
      </w:r>
      <w:r w:rsidR="007D2E46">
        <w:t>that</w:t>
      </w:r>
      <w:r w:rsidR="007D2E46">
        <w:rPr>
          <w:rFonts w:hint="eastAsia"/>
        </w:rPr>
        <w:t xml:space="preserve"> </w:t>
      </w:r>
      <w:r>
        <w:rPr>
          <w:rFonts w:hint="eastAsia"/>
        </w:rPr>
        <w:t xml:space="preserve">has no access to safe toilet </w:t>
      </w:r>
      <w:r w:rsidR="00AA2C53">
        <w:t>dissemination</w:t>
      </w:r>
      <w:r w:rsidR="00AA2C53">
        <w:rPr>
          <w:rFonts w:hint="eastAsia"/>
        </w:rPr>
        <w:t xml:space="preserve"> </w:t>
      </w:r>
      <w:r>
        <w:rPr>
          <w:rFonts w:hint="eastAsia"/>
        </w:rPr>
        <w:t xml:space="preserve">of toilet with </w:t>
      </w:r>
      <w:r w:rsidR="00AA2C53">
        <w:t>proper</w:t>
      </w:r>
      <w:r w:rsidR="00AA2C53">
        <w:rPr>
          <w:rFonts w:hint="eastAsia"/>
        </w:rPr>
        <w:t xml:space="preserve"> </w:t>
      </w:r>
      <w:r>
        <w:rPr>
          <w:rFonts w:hint="eastAsia"/>
        </w:rPr>
        <w:t>treatment system such as septic tank</w:t>
      </w:r>
      <w:r w:rsidR="00AA2C53">
        <w:t xml:space="preserve"> </w:t>
      </w:r>
      <w:r w:rsidR="002F4BB4">
        <w:t>and</w:t>
      </w:r>
      <w:r w:rsidR="00AA2C53">
        <w:rPr>
          <w:rFonts w:hint="eastAsia"/>
        </w:rPr>
        <w:t xml:space="preserve"> </w:t>
      </w:r>
      <w:r>
        <w:rPr>
          <w:rFonts w:hint="eastAsia"/>
        </w:rPr>
        <w:t xml:space="preserve">soak well is necessary. UPPR </w:t>
      </w:r>
      <w:r w:rsidR="002F4BB4">
        <w:t>has</w:t>
      </w:r>
      <w:r w:rsidR="002F4BB4">
        <w:rPr>
          <w:rFonts w:hint="eastAsia"/>
        </w:rPr>
        <w:t xml:space="preserve"> </w:t>
      </w:r>
      <w:r>
        <w:rPr>
          <w:rFonts w:hint="eastAsia"/>
        </w:rPr>
        <w:t xml:space="preserve">conducted </w:t>
      </w:r>
      <w:r>
        <w:t>much</w:t>
      </w:r>
      <w:r>
        <w:rPr>
          <w:rFonts w:hint="eastAsia"/>
        </w:rPr>
        <w:t xml:space="preserve"> </w:t>
      </w:r>
      <w:r>
        <w:t>assistance</w:t>
      </w:r>
      <w:r>
        <w:rPr>
          <w:rFonts w:hint="eastAsia"/>
        </w:rPr>
        <w:t xml:space="preserve"> for Community Development </w:t>
      </w:r>
      <w:r>
        <w:t>Committees</w:t>
      </w:r>
      <w:r>
        <w:rPr>
          <w:rFonts w:hint="eastAsia"/>
        </w:rPr>
        <w:t xml:space="preserve"> in this </w:t>
      </w:r>
      <w:r>
        <w:t>regard</w:t>
      </w:r>
      <w:r>
        <w:rPr>
          <w:rFonts w:hint="eastAsia"/>
        </w:rPr>
        <w:t>.  Community toilet, share toilet, common septic tank</w:t>
      </w:r>
      <w:r w:rsidR="002F4BB4">
        <w:t>,</w:t>
      </w:r>
      <w:r>
        <w:rPr>
          <w:rFonts w:hint="eastAsia"/>
        </w:rPr>
        <w:t xml:space="preserve"> etc. Many </w:t>
      </w:r>
      <w:r>
        <w:t>of these</w:t>
      </w:r>
      <w:r>
        <w:rPr>
          <w:rFonts w:hint="eastAsia"/>
        </w:rPr>
        <w:t xml:space="preserve"> </w:t>
      </w:r>
      <w:r>
        <w:t>sanitary</w:t>
      </w:r>
      <w:r>
        <w:rPr>
          <w:rFonts w:hint="eastAsia"/>
        </w:rPr>
        <w:t xml:space="preserve"> improvement activities are </w:t>
      </w:r>
      <w:r>
        <w:t>still</w:t>
      </w:r>
      <w:r>
        <w:rPr>
          <w:rFonts w:hint="eastAsia"/>
        </w:rPr>
        <w:t xml:space="preserve"> </w:t>
      </w:r>
      <w:r>
        <w:t>necessary</w:t>
      </w:r>
      <w:r>
        <w:rPr>
          <w:rFonts w:hint="eastAsia"/>
        </w:rPr>
        <w:t xml:space="preserve"> in poor settlements in CC.  Even after the UPPR </w:t>
      </w:r>
      <w:r>
        <w:t>termination</w:t>
      </w:r>
      <w:r>
        <w:rPr>
          <w:rFonts w:hint="eastAsia"/>
        </w:rPr>
        <w:t xml:space="preserve">, CC should continue its effort. </w:t>
      </w:r>
    </w:p>
    <w:p w:rsidR="0034053F" w:rsidRPr="0034053F" w:rsidRDefault="0034053F" w:rsidP="00C3519D">
      <w:pPr>
        <w:pStyle w:val="ListParagraph"/>
        <w:tabs>
          <w:tab w:val="left" w:pos="743"/>
        </w:tabs>
        <w:spacing w:line="0" w:lineRule="atLeast"/>
        <w:ind w:leftChars="0" w:left="0"/>
        <w:jc w:val="left"/>
        <w:rPr>
          <w:rFonts w:ascii="Arial" w:hAnsi="Arial" w:cs="Arial"/>
          <w:sz w:val="24"/>
          <w:szCs w:val="24"/>
        </w:rPr>
      </w:pPr>
    </w:p>
    <w:p w:rsidR="008201C6" w:rsidRPr="00D9715B" w:rsidRDefault="00D9715B" w:rsidP="00D9715B">
      <w:pPr>
        <w:pStyle w:val="Heading2"/>
      </w:pPr>
      <w:bookmarkStart w:id="22" w:name="_Toc509141016"/>
      <w:r>
        <w:rPr>
          <w:rFonts w:hint="eastAsia"/>
        </w:rPr>
        <w:t xml:space="preserve">Task 6: </w:t>
      </w:r>
      <w:r w:rsidR="0034053F" w:rsidRPr="0034053F">
        <w:t xml:space="preserve">CC </w:t>
      </w:r>
      <w:r w:rsidR="00C3519D">
        <w:rPr>
          <w:rFonts w:hint="eastAsia"/>
        </w:rPr>
        <w:t>Facilitate A</w:t>
      </w:r>
      <w:r w:rsidR="00C3519D">
        <w:t>ppropriate</w:t>
      </w:r>
      <w:r w:rsidR="00C3519D">
        <w:rPr>
          <w:rFonts w:hint="eastAsia"/>
        </w:rPr>
        <w:t xml:space="preserve"> Waste Water </w:t>
      </w:r>
      <w:r>
        <w:rPr>
          <w:rFonts w:hint="eastAsia"/>
        </w:rPr>
        <w:t>Discharge</w:t>
      </w:r>
      <w:bookmarkEnd w:id="22"/>
    </w:p>
    <w:p w:rsidR="00C3519D" w:rsidRDefault="00C3519D" w:rsidP="00C3519D">
      <w:pPr>
        <w:pStyle w:val="BodyText"/>
      </w:pPr>
      <w:r w:rsidRPr="00C3519D">
        <w:rPr>
          <w:rFonts w:hint="eastAsia"/>
        </w:rPr>
        <w:t>N</w:t>
      </w:r>
      <w:r w:rsidRPr="00C3519D">
        <w:t>i</w:t>
      </w:r>
      <w:r w:rsidRPr="00C3519D">
        <w:rPr>
          <w:rFonts w:hint="eastAsia"/>
        </w:rPr>
        <w:t xml:space="preserve">ght soil is processed in </w:t>
      </w:r>
      <w:r w:rsidRPr="00C3519D">
        <w:t>septic</w:t>
      </w:r>
      <w:r w:rsidRPr="00C3519D">
        <w:rPr>
          <w:rFonts w:hint="eastAsia"/>
        </w:rPr>
        <w:t xml:space="preserve"> tank and the treated water is expected to </w:t>
      </w:r>
      <w:r w:rsidR="00A71552">
        <w:t xml:space="preserve">be sent </w:t>
      </w:r>
      <w:r w:rsidRPr="00C3519D">
        <w:rPr>
          <w:rFonts w:hint="eastAsia"/>
        </w:rPr>
        <w:t>to soak</w:t>
      </w:r>
      <w:r>
        <w:rPr>
          <w:rFonts w:hint="eastAsia"/>
        </w:rPr>
        <w:t xml:space="preserve"> </w:t>
      </w:r>
      <w:r w:rsidR="00D9715B">
        <w:rPr>
          <w:rFonts w:hint="eastAsia"/>
        </w:rPr>
        <w:t xml:space="preserve">pit, where the treated water </w:t>
      </w:r>
      <w:r w:rsidRPr="00C3519D">
        <w:rPr>
          <w:rFonts w:hint="eastAsia"/>
        </w:rPr>
        <w:t>go</w:t>
      </w:r>
      <w:r w:rsidR="00D9715B">
        <w:rPr>
          <w:rFonts w:hint="eastAsia"/>
        </w:rPr>
        <w:t>es</w:t>
      </w:r>
      <w:r w:rsidRPr="00C3519D">
        <w:rPr>
          <w:rFonts w:hint="eastAsia"/>
        </w:rPr>
        <w:t xml:space="preserve"> into </w:t>
      </w:r>
      <w:r w:rsidRPr="00C3519D">
        <w:t>underground</w:t>
      </w:r>
      <w:r w:rsidRPr="00C3519D">
        <w:rPr>
          <w:rFonts w:hint="eastAsia"/>
        </w:rPr>
        <w:t xml:space="preserve"> water body. </w:t>
      </w:r>
      <w:r>
        <w:rPr>
          <w:rFonts w:hint="eastAsia"/>
        </w:rPr>
        <w:t xml:space="preserve">However, </w:t>
      </w:r>
      <w:r w:rsidR="00A71552">
        <w:t xml:space="preserve">a </w:t>
      </w:r>
      <w:r>
        <w:rPr>
          <w:rFonts w:hint="eastAsia"/>
        </w:rPr>
        <w:t xml:space="preserve">significant </w:t>
      </w:r>
      <w:r>
        <w:t xml:space="preserve">number of septic tanks </w:t>
      </w:r>
      <w:r w:rsidR="00A71552">
        <w:t>are</w:t>
      </w:r>
      <w:r w:rsidR="00A71552">
        <w:rPr>
          <w:rFonts w:hint="eastAsia"/>
        </w:rPr>
        <w:t xml:space="preserve"> </w:t>
      </w:r>
      <w:r>
        <w:rPr>
          <w:rFonts w:hint="eastAsia"/>
        </w:rPr>
        <w:t xml:space="preserve">connected open rain water </w:t>
      </w:r>
      <w:r>
        <w:t>drainage</w:t>
      </w:r>
      <w:r>
        <w:rPr>
          <w:rFonts w:hint="eastAsia"/>
        </w:rPr>
        <w:t xml:space="preserve">. CC should </w:t>
      </w:r>
      <w:r>
        <w:t>control</w:t>
      </w:r>
      <w:r>
        <w:rPr>
          <w:rFonts w:hint="eastAsia"/>
        </w:rPr>
        <w:t xml:space="preserve"> this </w:t>
      </w:r>
      <w:r w:rsidR="00D9715B">
        <w:t>illegal</w:t>
      </w:r>
      <w:r w:rsidR="00D9715B">
        <w:rPr>
          <w:rFonts w:hint="eastAsia"/>
        </w:rPr>
        <w:t xml:space="preserve"> </w:t>
      </w:r>
      <w:r w:rsidR="00D9715B">
        <w:t>situation</w:t>
      </w:r>
      <w:r w:rsidR="00D9715B">
        <w:rPr>
          <w:rFonts w:hint="eastAsia"/>
        </w:rPr>
        <w:t xml:space="preserve"> and make septic tank </w:t>
      </w:r>
      <w:r w:rsidR="00D9715B">
        <w:t>owners</w:t>
      </w:r>
      <w:r w:rsidR="00D9715B">
        <w:rPr>
          <w:rFonts w:hint="eastAsia"/>
        </w:rPr>
        <w:t xml:space="preserve"> </w:t>
      </w:r>
      <w:r w:rsidR="00993E7F">
        <w:rPr>
          <w:rFonts w:hint="eastAsia"/>
        </w:rPr>
        <w:t>buil</w:t>
      </w:r>
      <w:r w:rsidR="00993E7F">
        <w:t>d</w:t>
      </w:r>
      <w:r w:rsidR="00993E7F">
        <w:rPr>
          <w:rFonts w:hint="eastAsia"/>
        </w:rPr>
        <w:t xml:space="preserve"> </w:t>
      </w:r>
      <w:r w:rsidR="00D9715B">
        <w:rPr>
          <w:rFonts w:hint="eastAsia"/>
        </w:rPr>
        <w:t>soak pit</w:t>
      </w:r>
      <w:r w:rsidR="00993E7F">
        <w:t>s</w:t>
      </w:r>
      <w:r w:rsidR="00D9715B">
        <w:rPr>
          <w:rFonts w:hint="eastAsia"/>
        </w:rPr>
        <w:t xml:space="preserve"> for discharge. </w:t>
      </w:r>
    </w:p>
    <w:p w:rsidR="0034053F" w:rsidRDefault="0034053F" w:rsidP="005B61EA">
      <w:pPr>
        <w:pStyle w:val="BodyText"/>
      </w:pPr>
    </w:p>
    <w:p w:rsidR="006C1907" w:rsidRPr="0034053F" w:rsidRDefault="006C1907" w:rsidP="005B61EA">
      <w:pPr>
        <w:pStyle w:val="BodyText"/>
      </w:pPr>
    </w:p>
    <w:p w:rsidR="005B61EA" w:rsidRPr="005B61EA" w:rsidRDefault="006C1907" w:rsidP="005B61EA">
      <w:pPr>
        <w:pStyle w:val="Heading1"/>
        <w:spacing w:after="240"/>
      </w:pPr>
      <w:bookmarkStart w:id="23" w:name="_Toc392677140"/>
      <w:r>
        <w:br w:type="page"/>
      </w:r>
      <w:bookmarkStart w:id="24" w:name="_Toc509141017"/>
      <w:r w:rsidR="005B61EA" w:rsidRPr="005B61EA">
        <w:lastRenderedPageBreak/>
        <w:t>Implementation Schedule</w:t>
      </w:r>
      <w:bookmarkEnd w:id="23"/>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3"/>
        <w:gridCol w:w="5541"/>
        <w:gridCol w:w="2498"/>
      </w:tblGrid>
      <w:tr w:rsidR="00390F96" w:rsidRPr="006E5197" w:rsidTr="006E5197">
        <w:trPr>
          <w:trHeight w:val="227"/>
        </w:trPr>
        <w:tc>
          <w:tcPr>
            <w:tcW w:w="663" w:type="dxa"/>
          </w:tcPr>
          <w:p w:rsidR="00D9715B" w:rsidRPr="006E5197" w:rsidRDefault="00D9715B" w:rsidP="00D9715B">
            <w:pPr>
              <w:pStyle w:val="Caption"/>
              <w:spacing w:beforeLines="0" w:afterLines="0" w:line="240" w:lineRule="exact"/>
              <w:rPr>
                <w:rFonts w:ascii="Times New Roman" w:hAnsi="Times New Roman" w:cs="Times New Roman"/>
                <w:b w:val="0"/>
                <w:sz w:val="20"/>
                <w:szCs w:val="20"/>
                <w:lang w:eastAsia="ja-JP"/>
              </w:rPr>
            </w:pPr>
            <w:r w:rsidRPr="006E5197">
              <w:rPr>
                <w:rFonts w:ascii="Times New Roman" w:hAnsi="Times New Roman" w:cs="Times New Roman"/>
                <w:b w:val="0"/>
                <w:sz w:val="20"/>
                <w:szCs w:val="20"/>
                <w:lang w:eastAsia="ja-JP"/>
              </w:rPr>
              <w:t>No.</w:t>
            </w:r>
          </w:p>
        </w:tc>
        <w:tc>
          <w:tcPr>
            <w:tcW w:w="5541" w:type="dxa"/>
          </w:tcPr>
          <w:p w:rsidR="00D9715B" w:rsidRPr="006E5197" w:rsidRDefault="00D9715B" w:rsidP="00D9715B">
            <w:pPr>
              <w:pStyle w:val="Caption"/>
              <w:spacing w:beforeLines="0" w:afterLines="0" w:line="240" w:lineRule="exact"/>
              <w:jc w:val="left"/>
              <w:rPr>
                <w:rFonts w:ascii="Times New Roman" w:hAnsi="Times New Roman" w:cs="Times New Roman"/>
                <w:b w:val="0"/>
                <w:sz w:val="20"/>
                <w:szCs w:val="20"/>
                <w:lang w:eastAsia="ja-JP"/>
              </w:rPr>
            </w:pPr>
            <w:r w:rsidRPr="006E5197">
              <w:rPr>
                <w:rFonts w:ascii="Times New Roman" w:hAnsi="Times New Roman" w:cs="Times New Roman"/>
                <w:b w:val="0"/>
                <w:sz w:val="20"/>
                <w:szCs w:val="20"/>
                <w:lang w:eastAsia="ja-JP"/>
              </w:rPr>
              <w:t>Tasks</w:t>
            </w:r>
          </w:p>
        </w:tc>
        <w:tc>
          <w:tcPr>
            <w:tcW w:w="2498" w:type="dxa"/>
          </w:tcPr>
          <w:p w:rsidR="00D9715B" w:rsidRPr="006E5197" w:rsidRDefault="00D9715B" w:rsidP="00D9715B">
            <w:pPr>
              <w:pStyle w:val="Caption"/>
              <w:spacing w:beforeLines="0" w:afterLines="0" w:line="240" w:lineRule="exact"/>
              <w:rPr>
                <w:rFonts w:ascii="Times New Roman" w:hAnsi="Times New Roman" w:cs="Times New Roman"/>
                <w:b w:val="0"/>
                <w:sz w:val="20"/>
                <w:szCs w:val="20"/>
                <w:lang w:eastAsia="ja-JP"/>
              </w:rPr>
            </w:pPr>
            <w:r w:rsidRPr="006E5197">
              <w:rPr>
                <w:rFonts w:ascii="Times New Roman" w:hAnsi="Times New Roman" w:cs="Times New Roman"/>
                <w:b w:val="0"/>
                <w:sz w:val="20"/>
                <w:szCs w:val="20"/>
                <w:lang w:eastAsia="ja-JP"/>
              </w:rPr>
              <w:t>Dead Line</w:t>
            </w:r>
          </w:p>
        </w:tc>
      </w:tr>
      <w:tr w:rsidR="00390F96" w:rsidRPr="006E5197" w:rsidTr="006E5197">
        <w:trPr>
          <w:trHeight w:val="227"/>
        </w:trPr>
        <w:tc>
          <w:tcPr>
            <w:tcW w:w="663" w:type="dxa"/>
          </w:tcPr>
          <w:p w:rsidR="00D9715B" w:rsidRPr="006E5197" w:rsidRDefault="00D9715B" w:rsidP="00D9715B">
            <w:pPr>
              <w:pStyle w:val="Caption"/>
              <w:spacing w:beforeLines="0" w:afterLines="0" w:line="240" w:lineRule="exact"/>
              <w:rPr>
                <w:rFonts w:ascii="Times New Roman" w:hAnsi="Times New Roman" w:cs="Times New Roman"/>
                <w:b w:val="0"/>
                <w:sz w:val="20"/>
                <w:szCs w:val="20"/>
                <w:lang w:eastAsia="ja-JP"/>
              </w:rPr>
            </w:pPr>
            <w:r w:rsidRPr="006E5197">
              <w:rPr>
                <w:rFonts w:ascii="Times New Roman" w:hAnsi="Times New Roman" w:cs="Times New Roman"/>
                <w:b w:val="0"/>
                <w:sz w:val="20"/>
                <w:szCs w:val="20"/>
                <w:lang w:eastAsia="ja-JP"/>
              </w:rPr>
              <w:t>1</w:t>
            </w:r>
          </w:p>
        </w:tc>
        <w:tc>
          <w:tcPr>
            <w:tcW w:w="5541" w:type="dxa"/>
          </w:tcPr>
          <w:p w:rsidR="00D9715B" w:rsidRPr="006E5197" w:rsidRDefault="00D9715B" w:rsidP="00AA6BE3">
            <w:pPr>
              <w:pStyle w:val="ListParagraph"/>
              <w:tabs>
                <w:tab w:val="left" w:pos="743"/>
              </w:tabs>
              <w:spacing w:line="240" w:lineRule="exact"/>
              <w:ind w:leftChars="0" w:left="0"/>
              <w:jc w:val="left"/>
              <w:rPr>
                <w:rFonts w:ascii="Times New Roman" w:hAnsi="Times New Roman"/>
                <w:sz w:val="20"/>
                <w:szCs w:val="20"/>
              </w:rPr>
            </w:pPr>
            <w:r w:rsidRPr="006E5197">
              <w:rPr>
                <w:rFonts w:ascii="Times New Roman" w:hAnsi="Times New Roman"/>
                <w:sz w:val="20"/>
                <w:szCs w:val="20"/>
              </w:rPr>
              <w:t xml:space="preserve">CC assigns </w:t>
            </w:r>
            <w:r w:rsidR="00AA6BE3" w:rsidRPr="006E5197">
              <w:rPr>
                <w:rFonts w:ascii="Times New Roman" w:hAnsi="Times New Roman"/>
                <w:sz w:val="20"/>
                <w:szCs w:val="20"/>
              </w:rPr>
              <w:t xml:space="preserve">Officer </w:t>
            </w:r>
            <w:r w:rsidRPr="006E5197">
              <w:rPr>
                <w:rFonts w:ascii="Times New Roman" w:hAnsi="Times New Roman"/>
                <w:sz w:val="20"/>
                <w:szCs w:val="20"/>
              </w:rPr>
              <w:t xml:space="preserve">in </w:t>
            </w:r>
            <w:r w:rsidR="00AA6BE3" w:rsidRPr="006E5197">
              <w:rPr>
                <w:rFonts w:ascii="Times New Roman" w:hAnsi="Times New Roman"/>
                <w:sz w:val="20"/>
                <w:szCs w:val="20"/>
              </w:rPr>
              <w:t xml:space="preserve">Charge </w:t>
            </w:r>
            <w:r w:rsidRPr="006E5197">
              <w:rPr>
                <w:rFonts w:ascii="Times New Roman" w:hAnsi="Times New Roman"/>
                <w:sz w:val="20"/>
                <w:szCs w:val="20"/>
              </w:rPr>
              <w:t>of sanitation</w:t>
            </w:r>
          </w:p>
        </w:tc>
        <w:tc>
          <w:tcPr>
            <w:tcW w:w="2498" w:type="dxa"/>
          </w:tcPr>
          <w:p w:rsidR="00D9715B" w:rsidRPr="006E5197" w:rsidRDefault="00D9715B" w:rsidP="00D9715B">
            <w:pPr>
              <w:pStyle w:val="Caption"/>
              <w:spacing w:beforeLines="0" w:afterLines="0" w:line="240" w:lineRule="exact"/>
              <w:rPr>
                <w:rFonts w:ascii="Times New Roman" w:hAnsi="Times New Roman" w:cs="Times New Roman"/>
                <w:b w:val="0"/>
                <w:sz w:val="20"/>
                <w:szCs w:val="20"/>
                <w:lang w:eastAsia="ja-JP"/>
              </w:rPr>
            </w:pPr>
            <w:r w:rsidRPr="006E5197">
              <w:rPr>
                <w:rFonts w:ascii="Times New Roman" w:hAnsi="Times New Roman" w:cs="Times New Roman"/>
                <w:b w:val="0"/>
                <w:sz w:val="20"/>
                <w:szCs w:val="20"/>
                <w:lang w:eastAsia="ja-JP"/>
              </w:rPr>
              <w:t>April 2015</w:t>
            </w:r>
          </w:p>
        </w:tc>
      </w:tr>
      <w:tr w:rsidR="00390F96" w:rsidRPr="006E5197" w:rsidTr="006E5197">
        <w:trPr>
          <w:trHeight w:val="227"/>
        </w:trPr>
        <w:tc>
          <w:tcPr>
            <w:tcW w:w="663" w:type="dxa"/>
          </w:tcPr>
          <w:p w:rsidR="00D9715B" w:rsidRPr="006E5197" w:rsidRDefault="00D9715B" w:rsidP="00D9715B">
            <w:pPr>
              <w:pStyle w:val="Caption"/>
              <w:spacing w:beforeLines="0" w:afterLines="0" w:line="240" w:lineRule="exact"/>
              <w:rPr>
                <w:rFonts w:ascii="Times New Roman" w:hAnsi="Times New Roman" w:cs="Times New Roman"/>
                <w:b w:val="0"/>
                <w:sz w:val="20"/>
                <w:szCs w:val="20"/>
                <w:lang w:eastAsia="ja-JP"/>
              </w:rPr>
            </w:pPr>
            <w:r w:rsidRPr="006E5197">
              <w:rPr>
                <w:rFonts w:ascii="Times New Roman" w:hAnsi="Times New Roman" w:cs="Times New Roman"/>
                <w:b w:val="0"/>
                <w:sz w:val="20"/>
                <w:szCs w:val="20"/>
                <w:lang w:eastAsia="ja-JP"/>
              </w:rPr>
              <w:t>2</w:t>
            </w:r>
          </w:p>
        </w:tc>
        <w:tc>
          <w:tcPr>
            <w:tcW w:w="5541" w:type="dxa"/>
          </w:tcPr>
          <w:p w:rsidR="00D9715B" w:rsidRPr="006E5197" w:rsidRDefault="00D9715B" w:rsidP="00D9715B">
            <w:pPr>
              <w:pStyle w:val="ListParagraph"/>
              <w:tabs>
                <w:tab w:val="left" w:pos="743"/>
              </w:tabs>
              <w:spacing w:line="240" w:lineRule="exact"/>
              <w:ind w:leftChars="0" w:left="0"/>
              <w:jc w:val="left"/>
              <w:rPr>
                <w:rFonts w:ascii="Times New Roman" w:hAnsi="Times New Roman"/>
                <w:sz w:val="20"/>
                <w:szCs w:val="20"/>
              </w:rPr>
            </w:pPr>
            <w:r w:rsidRPr="006E5197">
              <w:rPr>
                <w:rFonts w:ascii="Times New Roman" w:hAnsi="Times New Roman"/>
                <w:sz w:val="20"/>
                <w:szCs w:val="20"/>
              </w:rPr>
              <w:t>Conduct situation analysis on overall sanitation condition of CC</w:t>
            </w:r>
          </w:p>
        </w:tc>
        <w:tc>
          <w:tcPr>
            <w:tcW w:w="2498" w:type="dxa"/>
          </w:tcPr>
          <w:p w:rsidR="00D9715B" w:rsidRPr="006E5197" w:rsidRDefault="00D9715B" w:rsidP="00D9715B">
            <w:pPr>
              <w:pStyle w:val="Caption"/>
              <w:spacing w:beforeLines="0" w:afterLines="0" w:line="240" w:lineRule="exact"/>
              <w:rPr>
                <w:rFonts w:ascii="Times New Roman" w:hAnsi="Times New Roman" w:cs="Times New Roman"/>
                <w:b w:val="0"/>
                <w:sz w:val="20"/>
                <w:szCs w:val="20"/>
                <w:lang w:eastAsia="ja-JP"/>
              </w:rPr>
            </w:pPr>
            <w:r w:rsidRPr="006E5197">
              <w:rPr>
                <w:rFonts w:ascii="Times New Roman" w:hAnsi="Times New Roman" w:cs="Times New Roman"/>
                <w:b w:val="0"/>
                <w:sz w:val="20"/>
                <w:szCs w:val="20"/>
                <w:lang w:eastAsia="ja-JP"/>
              </w:rPr>
              <w:t>Sep. 2015</w:t>
            </w:r>
          </w:p>
        </w:tc>
      </w:tr>
      <w:tr w:rsidR="00390F96" w:rsidRPr="006E5197" w:rsidTr="006E5197">
        <w:trPr>
          <w:trHeight w:val="227"/>
        </w:trPr>
        <w:tc>
          <w:tcPr>
            <w:tcW w:w="663" w:type="dxa"/>
          </w:tcPr>
          <w:p w:rsidR="00D9715B" w:rsidRPr="006E5197" w:rsidRDefault="00D9715B" w:rsidP="00D9715B">
            <w:pPr>
              <w:pStyle w:val="Caption"/>
              <w:spacing w:beforeLines="0" w:afterLines="0" w:line="240" w:lineRule="exact"/>
              <w:rPr>
                <w:rFonts w:ascii="Times New Roman" w:hAnsi="Times New Roman" w:cs="Times New Roman"/>
                <w:b w:val="0"/>
                <w:sz w:val="20"/>
                <w:szCs w:val="20"/>
                <w:lang w:eastAsia="ja-JP"/>
              </w:rPr>
            </w:pPr>
            <w:r w:rsidRPr="006E5197">
              <w:rPr>
                <w:rFonts w:ascii="Times New Roman" w:hAnsi="Times New Roman" w:cs="Times New Roman"/>
                <w:b w:val="0"/>
                <w:sz w:val="20"/>
                <w:szCs w:val="20"/>
                <w:lang w:eastAsia="ja-JP"/>
              </w:rPr>
              <w:t>3</w:t>
            </w:r>
          </w:p>
        </w:tc>
        <w:tc>
          <w:tcPr>
            <w:tcW w:w="5541" w:type="dxa"/>
          </w:tcPr>
          <w:p w:rsidR="00D9715B" w:rsidRPr="006E5197" w:rsidRDefault="00AA6BE3" w:rsidP="00AA6BE3">
            <w:pPr>
              <w:pStyle w:val="Caption"/>
              <w:spacing w:beforeLines="0" w:afterLines="0" w:line="240" w:lineRule="exact"/>
              <w:jc w:val="left"/>
              <w:rPr>
                <w:rFonts w:ascii="Times New Roman" w:hAnsi="Times New Roman" w:cs="Times New Roman"/>
                <w:b w:val="0"/>
                <w:sz w:val="20"/>
                <w:szCs w:val="20"/>
              </w:rPr>
            </w:pPr>
            <w:r w:rsidRPr="006E5197">
              <w:rPr>
                <w:rFonts w:ascii="Times New Roman" w:hAnsi="Times New Roman" w:cs="Times New Roman"/>
                <w:b w:val="0"/>
                <w:sz w:val="20"/>
                <w:szCs w:val="20"/>
              </w:rPr>
              <w:t xml:space="preserve">Complete demand </w:t>
            </w:r>
            <w:r w:rsidR="00D9715B" w:rsidRPr="006E5197">
              <w:rPr>
                <w:rFonts w:ascii="Times New Roman" w:hAnsi="Times New Roman" w:cs="Times New Roman"/>
                <w:b w:val="0"/>
                <w:sz w:val="20"/>
                <w:szCs w:val="20"/>
              </w:rPr>
              <w:t>analysis and area selection for public and household toilets</w:t>
            </w:r>
          </w:p>
        </w:tc>
        <w:tc>
          <w:tcPr>
            <w:tcW w:w="2498" w:type="dxa"/>
          </w:tcPr>
          <w:p w:rsidR="00D9715B" w:rsidRPr="006E5197" w:rsidRDefault="00D9715B" w:rsidP="00D9715B">
            <w:pPr>
              <w:pStyle w:val="Caption"/>
              <w:spacing w:beforeLines="0" w:afterLines="0" w:line="240" w:lineRule="exact"/>
              <w:rPr>
                <w:rFonts w:ascii="Times New Roman" w:hAnsi="Times New Roman" w:cs="Times New Roman"/>
                <w:b w:val="0"/>
                <w:sz w:val="20"/>
                <w:szCs w:val="20"/>
                <w:lang w:eastAsia="ja-JP"/>
              </w:rPr>
            </w:pPr>
            <w:r w:rsidRPr="006E5197">
              <w:rPr>
                <w:rFonts w:ascii="Times New Roman" w:hAnsi="Times New Roman" w:cs="Times New Roman"/>
                <w:b w:val="0"/>
                <w:sz w:val="20"/>
                <w:szCs w:val="20"/>
                <w:lang w:eastAsia="ja-JP"/>
              </w:rPr>
              <w:t>Oct.2015</w:t>
            </w:r>
          </w:p>
        </w:tc>
      </w:tr>
      <w:tr w:rsidR="00390F96" w:rsidRPr="006E5197" w:rsidTr="006E5197">
        <w:trPr>
          <w:trHeight w:val="227"/>
        </w:trPr>
        <w:tc>
          <w:tcPr>
            <w:tcW w:w="663" w:type="dxa"/>
          </w:tcPr>
          <w:p w:rsidR="00D9715B" w:rsidRPr="006E5197" w:rsidRDefault="00D9715B" w:rsidP="00D9715B">
            <w:pPr>
              <w:pStyle w:val="Caption"/>
              <w:spacing w:beforeLines="0" w:afterLines="0" w:line="240" w:lineRule="exact"/>
              <w:rPr>
                <w:rFonts w:ascii="Times New Roman" w:hAnsi="Times New Roman" w:cs="Times New Roman"/>
                <w:b w:val="0"/>
                <w:sz w:val="20"/>
                <w:szCs w:val="20"/>
                <w:lang w:eastAsia="ja-JP"/>
              </w:rPr>
            </w:pPr>
            <w:r w:rsidRPr="006E5197">
              <w:rPr>
                <w:rFonts w:ascii="Times New Roman" w:hAnsi="Times New Roman" w:cs="Times New Roman"/>
                <w:b w:val="0"/>
                <w:sz w:val="20"/>
                <w:szCs w:val="20"/>
                <w:lang w:eastAsia="ja-JP"/>
              </w:rPr>
              <w:t>4</w:t>
            </w:r>
          </w:p>
        </w:tc>
        <w:tc>
          <w:tcPr>
            <w:tcW w:w="5541" w:type="dxa"/>
          </w:tcPr>
          <w:p w:rsidR="00D9715B" w:rsidRPr="006E5197" w:rsidRDefault="00D9715B" w:rsidP="00D9715B">
            <w:pPr>
              <w:pStyle w:val="Caption"/>
              <w:spacing w:beforeLines="0" w:afterLines="0" w:line="240" w:lineRule="exact"/>
              <w:jc w:val="left"/>
              <w:rPr>
                <w:rFonts w:ascii="Times New Roman" w:hAnsi="Times New Roman" w:cs="Times New Roman"/>
                <w:b w:val="0"/>
                <w:sz w:val="20"/>
                <w:szCs w:val="20"/>
              </w:rPr>
            </w:pPr>
            <w:r w:rsidRPr="006E5197">
              <w:rPr>
                <w:rFonts w:ascii="Times New Roman" w:hAnsi="Times New Roman" w:cs="Times New Roman"/>
                <w:b w:val="0"/>
                <w:sz w:val="20"/>
                <w:szCs w:val="20"/>
              </w:rPr>
              <w:t>Build and coordinate operation and maintenance of public toilets</w:t>
            </w:r>
          </w:p>
        </w:tc>
        <w:tc>
          <w:tcPr>
            <w:tcW w:w="2498" w:type="dxa"/>
          </w:tcPr>
          <w:p w:rsidR="00D9715B" w:rsidRPr="006E5197" w:rsidRDefault="00D9715B" w:rsidP="00D9715B">
            <w:pPr>
              <w:pStyle w:val="Caption"/>
              <w:spacing w:beforeLines="0" w:afterLines="0" w:line="240" w:lineRule="exact"/>
              <w:rPr>
                <w:rFonts w:ascii="Times New Roman" w:hAnsi="Times New Roman" w:cs="Times New Roman"/>
                <w:b w:val="0"/>
                <w:sz w:val="20"/>
                <w:szCs w:val="20"/>
                <w:lang w:eastAsia="ja-JP"/>
              </w:rPr>
            </w:pPr>
            <w:r w:rsidRPr="006E5197">
              <w:rPr>
                <w:rFonts w:ascii="Times New Roman" w:hAnsi="Times New Roman" w:cs="Times New Roman"/>
                <w:b w:val="0"/>
                <w:sz w:val="20"/>
                <w:szCs w:val="20"/>
                <w:lang w:eastAsia="ja-JP"/>
              </w:rPr>
              <w:t>June 2016, June 2018*</w:t>
            </w:r>
          </w:p>
        </w:tc>
      </w:tr>
      <w:tr w:rsidR="00390F96" w:rsidRPr="006E5197" w:rsidTr="006E5197">
        <w:trPr>
          <w:trHeight w:val="227"/>
        </w:trPr>
        <w:tc>
          <w:tcPr>
            <w:tcW w:w="663" w:type="dxa"/>
          </w:tcPr>
          <w:p w:rsidR="00D9715B" w:rsidRPr="006E5197" w:rsidRDefault="00D9715B" w:rsidP="00D9715B">
            <w:pPr>
              <w:pStyle w:val="Caption"/>
              <w:spacing w:beforeLines="0" w:afterLines="0" w:line="240" w:lineRule="exact"/>
              <w:rPr>
                <w:rFonts w:ascii="Times New Roman" w:hAnsi="Times New Roman" w:cs="Times New Roman"/>
                <w:b w:val="0"/>
                <w:sz w:val="20"/>
                <w:szCs w:val="20"/>
                <w:lang w:eastAsia="ja-JP"/>
              </w:rPr>
            </w:pPr>
            <w:r w:rsidRPr="006E5197">
              <w:rPr>
                <w:rFonts w:ascii="Times New Roman" w:hAnsi="Times New Roman" w:cs="Times New Roman"/>
                <w:b w:val="0"/>
                <w:sz w:val="20"/>
                <w:szCs w:val="20"/>
                <w:lang w:eastAsia="ja-JP"/>
              </w:rPr>
              <w:t>5</w:t>
            </w:r>
          </w:p>
        </w:tc>
        <w:tc>
          <w:tcPr>
            <w:tcW w:w="5541" w:type="dxa"/>
          </w:tcPr>
          <w:p w:rsidR="00D9715B" w:rsidRPr="006E5197" w:rsidRDefault="00D9715B" w:rsidP="00D9715B">
            <w:pPr>
              <w:pStyle w:val="Caption"/>
              <w:spacing w:beforeLines="0" w:afterLines="0" w:line="240" w:lineRule="exact"/>
              <w:jc w:val="left"/>
              <w:rPr>
                <w:rFonts w:ascii="Times New Roman" w:hAnsi="Times New Roman" w:cs="Times New Roman"/>
                <w:b w:val="0"/>
                <w:sz w:val="20"/>
                <w:szCs w:val="20"/>
              </w:rPr>
            </w:pPr>
            <w:r w:rsidRPr="006E5197">
              <w:rPr>
                <w:rFonts w:ascii="Times New Roman" w:hAnsi="Times New Roman" w:cs="Times New Roman"/>
                <w:b w:val="0"/>
                <w:sz w:val="20"/>
                <w:szCs w:val="20"/>
              </w:rPr>
              <w:t>CC facilitate</w:t>
            </w:r>
            <w:r w:rsidR="008508E1" w:rsidRPr="006E5197">
              <w:rPr>
                <w:rFonts w:ascii="Times New Roman" w:hAnsi="Times New Roman" w:cs="Times New Roman"/>
                <w:b w:val="0"/>
                <w:sz w:val="20"/>
                <w:szCs w:val="20"/>
              </w:rPr>
              <w:t>s</w:t>
            </w:r>
            <w:r w:rsidRPr="006E5197">
              <w:rPr>
                <w:rFonts w:ascii="Times New Roman" w:hAnsi="Times New Roman" w:cs="Times New Roman"/>
                <w:b w:val="0"/>
                <w:sz w:val="20"/>
                <w:szCs w:val="20"/>
              </w:rPr>
              <w:t xml:space="preserve"> toilet installation for households</w:t>
            </w:r>
          </w:p>
        </w:tc>
        <w:tc>
          <w:tcPr>
            <w:tcW w:w="2498" w:type="dxa"/>
          </w:tcPr>
          <w:p w:rsidR="00D9715B" w:rsidRPr="006E5197" w:rsidRDefault="00D9715B" w:rsidP="00D9715B">
            <w:pPr>
              <w:pStyle w:val="Caption"/>
              <w:spacing w:beforeLines="0" w:afterLines="0" w:line="240" w:lineRule="exact"/>
              <w:rPr>
                <w:rFonts w:ascii="Times New Roman" w:hAnsi="Times New Roman" w:cs="Times New Roman"/>
                <w:b w:val="0"/>
                <w:sz w:val="20"/>
                <w:szCs w:val="20"/>
                <w:lang w:eastAsia="ja-JP"/>
              </w:rPr>
            </w:pPr>
            <w:r w:rsidRPr="006E5197">
              <w:rPr>
                <w:rFonts w:ascii="Times New Roman" w:hAnsi="Times New Roman" w:cs="Times New Roman"/>
                <w:b w:val="0"/>
                <w:sz w:val="20"/>
                <w:szCs w:val="20"/>
                <w:lang w:eastAsia="ja-JP"/>
              </w:rPr>
              <w:t>June 2016, June 2018</w:t>
            </w:r>
          </w:p>
        </w:tc>
      </w:tr>
      <w:tr w:rsidR="00390F96" w:rsidRPr="006E5197" w:rsidTr="006E5197">
        <w:trPr>
          <w:trHeight w:val="227"/>
        </w:trPr>
        <w:tc>
          <w:tcPr>
            <w:tcW w:w="663" w:type="dxa"/>
          </w:tcPr>
          <w:p w:rsidR="00D9715B" w:rsidRPr="006E5197" w:rsidRDefault="00D9715B" w:rsidP="00D9715B">
            <w:pPr>
              <w:pStyle w:val="Caption"/>
              <w:spacing w:beforeLines="0" w:afterLines="0" w:line="240" w:lineRule="exact"/>
              <w:rPr>
                <w:rFonts w:ascii="Times New Roman" w:hAnsi="Times New Roman" w:cs="Times New Roman"/>
                <w:b w:val="0"/>
                <w:sz w:val="20"/>
                <w:szCs w:val="20"/>
                <w:lang w:eastAsia="ja-JP"/>
              </w:rPr>
            </w:pPr>
            <w:r w:rsidRPr="006E5197">
              <w:rPr>
                <w:rFonts w:ascii="Times New Roman" w:hAnsi="Times New Roman" w:cs="Times New Roman"/>
                <w:b w:val="0"/>
                <w:sz w:val="20"/>
                <w:szCs w:val="20"/>
                <w:lang w:eastAsia="ja-JP"/>
              </w:rPr>
              <w:t>6</w:t>
            </w:r>
          </w:p>
        </w:tc>
        <w:tc>
          <w:tcPr>
            <w:tcW w:w="5541" w:type="dxa"/>
          </w:tcPr>
          <w:p w:rsidR="00D9715B" w:rsidRPr="006E5197" w:rsidRDefault="00D9715B" w:rsidP="008508E1">
            <w:pPr>
              <w:pStyle w:val="ListParagraph"/>
              <w:tabs>
                <w:tab w:val="left" w:pos="743"/>
              </w:tabs>
              <w:spacing w:line="240" w:lineRule="exact"/>
              <w:ind w:leftChars="0" w:left="0"/>
              <w:jc w:val="left"/>
              <w:rPr>
                <w:rFonts w:ascii="Times New Roman" w:hAnsi="Times New Roman"/>
                <w:sz w:val="20"/>
                <w:szCs w:val="20"/>
              </w:rPr>
            </w:pPr>
            <w:r w:rsidRPr="006E5197">
              <w:rPr>
                <w:rFonts w:ascii="Times New Roman" w:hAnsi="Times New Roman"/>
                <w:sz w:val="20"/>
                <w:szCs w:val="20"/>
              </w:rPr>
              <w:t xml:space="preserve">CC </w:t>
            </w:r>
            <w:r w:rsidR="008508E1" w:rsidRPr="006E5197">
              <w:rPr>
                <w:rFonts w:ascii="Times New Roman" w:hAnsi="Times New Roman"/>
                <w:sz w:val="20"/>
                <w:szCs w:val="20"/>
              </w:rPr>
              <w:t>facilitates appropriate waste water discharge</w:t>
            </w:r>
          </w:p>
        </w:tc>
        <w:tc>
          <w:tcPr>
            <w:tcW w:w="2498" w:type="dxa"/>
          </w:tcPr>
          <w:p w:rsidR="00D9715B" w:rsidRPr="006E5197" w:rsidRDefault="00D9715B" w:rsidP="00D9715B">
            <w:pPr>
              <w:pStyle w:val="Caption"/>
              <w:spacing w:beforeLines="0" w:afterLines="0" w:line="240" w:lineRule="exact"/>
              <w:rPr>
                <w:rFonts w:ascii="Times New Roman" w:hAnsi="Times New Roman" w:cs="Times New Roman"/>
                <w:b w:val="0"/>
                <w:sz w:val="20"/>
                <w:szCs w:val="20"/>
              </w:rPr>
            </w:pPr>
            <w:r w:rsidRPr="006E5197">
              <w:rPr>
                <w:rFonts w:ascii="Times New Roman" w:hAnsi="Times New Roman" w:cs="Times New Roman"/>
                <w:b w:val="0"/>
                <w:sz w:val="20"/>
                <w:szCs w:val="20"/>
                <w:lang w:eastAsia="ja-JP"/>
              </w:rPr>
              <w:t>June 2016, June 2018</w:t>
            </w:r>
          </w:p>
        </w:tc>
      </w:tr>
    </w:tbl>
    <w:p w:rsidR="005B61EA" w:rsidRPr="006E5197" w:rsidRDefault="008508E1" w:rsidP="00D9715B">
      <w:pPr>
        <w:pStyle w:val="Caption"/>
        <w:spacing w:before="120" w:after="120"/>
        <w:jc w:val="left"/>
        <w:rPr>
          <w:rFonts w:ascii="Times New Roman" w:hAnsi="Times New Roman" w:cs="Times New Roman"/>
          <w:b w:val="0"/>
          <w:lang w:eastAsia="ja-JP"/>
        </w:rPr>
      </w:pPr>
      <w:r w:rsidRPr="006E5197">
        <w:rPr>
          <w:rFonts w:ascii="Times New Roman" w:hAnsi="Times New Roman" w:cs="Times New Roman"/>
          <w:b w:val="0"/>
          <w:sz w:val="18"/>
          <w:szCs w:val="18"/>
          <w:lang w:eastAsia="ja-JP"/>
        </w:rPr>
        <w:t>*</w:t>
      </w:r>
      <w:r w:rsidR="00D9715B" w:rsidRPr="006E5197">
        <w:rPr>
          <w:rFonts w:ascii="Times New Roman" w:hAnsi="Times New Roman" w:cs="Times New Roman"/>
          <w:b w:val="0"/>
          <w:sz w:val="18"/>
          <w:szCs w:val="18"/>
          <w:lang w:eastAsia="ja-JP"/>
        </w:rPr>
        <w:t>These are timing of 1</w:t>
      </w:r>
      <w:r w:rsidR="00D9715B" w:rsidRPr="006E5197">
        <w:rPr>
          <w:rFonts w:ascii="Times New Roman" w:hAnsi="Times New Roman" w:cs="Times New Roman"/>
          <w:b w:val="0"/>
          <w:sz w:val="18"/>
          <w:szCs w:val="18"/>
          <w:vertAlign w:val="superscript"/>
          <w:lang w:eastAsia="ja-JP"/>
        </w:rPr>
        <w:t>st</w:t>
      </w:r>
      <w:r w:rsidR="00D9715B" w:rsidRPr="006E5197">
        <w:rPr>
          <w:rFonts w:ascii="Times New Roman" w:hAnsi="Times New Roman" w:cs="Times New Roman"/>
          <w:b w:val="0"/>
          <w:sz w:val="18"/>
          <w:szCs w:val="18"/>
          <w:lang w:eastAsia="ja-JP"/>
        </w:rPr>
        <w:t xml:space="preserve"> and 2</w:t>
      </w:r>
      <w:r w:rsidR="00D9715B" w:rsidRPr="006E5197">
        <w:rPr>
          <w:rFonts w:ascii="Times New Roman" w:hAnsi="Times New Roman" w:cs="Times New Roman"/>
          <w:b w:val="0"/>
          <w:sz w:val="18"/>
          <w:szCs w:val="18"/>
          <w:vertAlign w:val="superscript"/>
          <w:lang w:eastAsia="ja-JP"/>
        </w:rPr>
        <w:t>nd</w:t>
      </w:r>
      <w:r w:rsidR="00D9715B" w:rsidRPr="006E5197">
        <w:rPr>
          <w:rFonts w:ascii="Times New Roman" w:hAnsi="Times New Roman" w:cs="Times New Roman"/>
          <w:b w:val="0"/>
          <w:sz w:val="18"/>
          <w:szCs w:val="18"/>
          <w:lang w:eastAsia="ja-JP"/>
        </w:rPr>
        <w:t xml:space="preserve"> performance reviews</w:t>
      </w:r>
      <w:r w:rsidR="005B61EA" w:rsidRPr="006E5197">
        <w:rPr>
          <w:rFonts w:ascii="Times New Roman" w:hAnsi="Times New Roman" w:cs="Times New Roman"/>
          <w:b w:val="0"/>
        </w:rPr>
        <w:t xml:space="preserve">   </w:t>
      </w:r>
    </w:p>
    <w:p w:rsidR="005B61EA" w:rsidRPr="005B61EA" w:rsidRDefault="005B61EA" w:rsidP="005B61EA">
      <w:pPr>
        <w:pStyle w:val="BodyText"/>
      </w:pPr>
    </w:p>
    <w:p w:rsidR="005B61EA" w:rsidRPr="005B61EA" w:rsidRDefault="005B61EA" w:rsidP="005B61EA">
      <w:pPr>
        <w:pStyle w:val="BodyText"/>
      </w:pPr>
    </w:p>
    <w:p w:rsidR="005B61EA" w:rsidRPr="005B61EA" w:rsidRDefault="005B61EA" w:rsidP="005B61EA">
      <w:pPr>
        <w:pStyle w:val="Heading1"/>
        <w:spacing w:after="240"/>
      </w:pPr>
      <w:bookmarkStart w:id="25" w:name="_Toc392677141"/>
      <w:bookmarkStart w:id="26" w:name="_Toc509141018"/>
      <w:r w:rsidRPr="005B61EA">
        <w:t>Cost of Implementation (if necessary)</w:t>
      </w:r>
      <w:bookmarkEnd w:id="25"/>
      <w:bookmarkEnd w:id="26"/>
    </w:p>
    <w:p w:rsidR="005B61EA" w:rsidRPr="005B61EA" w:rsidRDefault="00D9715B" w:rsidP="00D9715B">
      <w:pPr>
        <w:pStyle w:val="Heading2"/>
      </w:pPr>
      <w:bookmarkStart w:id="27" w:name="_Toc509141019"/>
      <w:r>
        <w:rPr>
          <w:rFonts w:hint="eastAsia"/>
        </w:rPr>
        <w:t>S</w:t>
      </w:r>
      <w:r>
        <w:t>u</w:t>
      </w:r>
      <w:r>
        <w:rPr>
          <w:rFonts w:hint="eastAsia"/>
        </w:rPr>
        <w:t>rvey and planning</w:t>
      </w:r>
      <w:bookmarkEnd w:id="27"/>
    </w:p>
    <w:p w:rsidR="00D9715B" w:rsidRDefault="00D9715B" w:rsidP="00D9715B">
      <w:pPr>
        <w:pStyle w:val="BodyText"/>
      </w:pPr>
      <w:r>
        <w:rPr>
          <w:rFonts w:hint="eastAsia"/>
        </w:rPr>
        <w:t>If CC is to make a good survey of existing septic tank</w:t>
      </w:r>
      <w:r w:rsidR="00547BDA">
        <w:t>s</w:t>
      </w:r>
      <w:r>
        <w:rPr>
          <w:rFonts w:hint="eastAsia"/>
        </w:rPr>
        <w:t xml:space="preserve"> and soak pit</w:t>
      </w:r>
      <w:r w:rsidR="00547BDA">
        <w:t>s</w:t>
      </w:r>
      <w:r>
        <w:rPr>
          <w:rFonts w:hint="eastAsia"/>
        </w:rPr>
        <w:t xml:space="preserve"> as well as public toilets, it might have to contract with </w:t>
      </w:r>
      <w:r>
        <w:t>consulting</w:t>
      </w:r>
      <w:r>
        <w:rPr>
          <w:rFonts w:hint="eastAsia"/>
        </w:rPr>
        <w:t xml:space="preserve"> firm with specific TOR. </w:t>
      </w:r>
    </w:p>
    <w:p w:rsidR="005B61EA" w:rsidRPr="005B61EA" w:rsidRDefault="005B61EA" w:rsidP="009B641B">
      <w:pPr>
        <w:pStyle w:val="BodyText"/>
        <w:ind w:left="420"/>
      </w:pPr>
    </w:p>
    <w:p w:rsidR="005B61EA" w:rsidRPr="005B61EA" w:rsidRDefault="00D9715B" w:rsidP="00D9715B">
      <w:pPr>
        <w:pStyle w:val="Heading2"/>
      </w:pPr>
      <w:bookmarkStart w:id="28" w:name="_Toc509141020"/>
      <w:r>
        <w:rPr>
          <w:rFonts w:hint="eastAsia"/>
        </w:rPr>
        <w:t>T</w:t>
      </w:r>
      <w:r>
        <w:t>o</w:t>
      </w:r>
      <w:r>
        <w:rPr>
          <w:rFonts w:hint="eastAsia"/>
        </w:rPr>
        <w:t xml:space="preserve">ilet </w:t>
      </w:r>
      <w:r w:rsidR="00547BDA">
        <w:t>installation</w:t>
      </w:r>
      <w:bookmarkEnd w:id="28"/>
      <w:r w:rsidR="00547BDA">
        <w:rPr>
          <w:rFonts w:hint="eastAsia"/>
        </w:rPr>
        <w:t xml:space="preserve">  </w:t>
      </w:r>
    </w:p>
    <w:p w:rsidR="006C1907" w:rsidRDefault="00D9715B" w:rsidP="00D9715B">
      <w:pPr>
        <w:pStyle w:val="BodyText"/>
      </w:pPr>
      <w:r>
        <w:rPr>
          <w:rFonts w:hint="eastAsia"/>
        </w:rPr>
        <w:t xml:space="preserve">CC may need some budget for </w:t>
      </w:r>
      <w:r>
        <w:t>construction</w:t>
      </w:r>
      <w:r>
        <w:rPr>
          <w:rFonts w:hint="eastAsia"/>
        </w:rPr>
        <w:t xml:space="preserve"> and improving public toilet</w:t>
      </w:r>
      <w:r w:rsidR="00421686">
        <w:t>s</w:t>
      </w:r>
      <w:r>
        <w:rPr>
          <w:rFonts w:hint="eastAsia"/>
        </w:rPr>
        <w:t xml:space="preserve">. Also facilitation of toilet improvement/construction in disadvantaged communities may need some subsidy to </w:t>
      </w:r>
      <w:r>
        <w:t>encourage</w:t>
      </w:r>
      <w:r>
        <w:rPr>
          <w:rFonts w:hint="eastAsia"/>
        </w:rPr>
        <w:t xml:space="preserve"> the </w:t>
      </w:r>
      <w:r>
        <w:t>people</w:t>
      </w:r>
      <w:r>
        <w:rPr>
          <w:rFonts w:hint="eastAsia"/>
        </w:rPr>
        <w:t xml:space="preserve">. </w:t>
      </w:r>
    </w:p>
    <w:p w:rsidR="006C1907" w:rsidRDefault="006C1907" w:rsidP="00D9715B">
      <w:pPr>
        <w:pStyle w:val="BodyText"/>
        <w:sectPr w:rsidR="006C1907" w:rsidSect="006C1907">
          <w:footerReference w:type="default" r:id="rId18"/>
          <w:pgSz w:w="11906" w:h="16838" w:code="9"/>
          <w:pgMar w:top="1701" w:right="1701" w:bottom="1701" w:left="1701" w:header="709" w:footer="709" w:gutter="0"/>
          <w:pgNumType w:start="1"/>
          <w:cols w:space="708"/>
          <w:docGrid w:linePitch="360"/>
        </w:sectPr>
      </w:pPr>
    </w:p>
    <w:p w:rsidR="000F25F8" w:rsidRDefault="000F25F8" w:rsidP="00D9715B">
      <w:pPr>
        <w:pStyle w:val="BodyText"/>
      </w:pPr>
    </w:p>
    <w:p w:rsidR="005B61EA" w:rsidRPr="005B61EA" w:rsidRDefault="005B61EA" w:rsidP="005B61EA">
      <w:pPr>
        <w:pStyle w:val="BodyText"/>
      </w:pPr>
    </w:p>
    <w:p w:rsidR="00756A5D" w:rsidRPr="005B61EA" w:rsidRDefault="00756A5D" w:rsidP="005B61EA"/>
    <w:sectPr w:rsidR="00756A5D" w:rsidRPr="005B61EA" w:rsidSect="006E5197">
      <w:headerReference w:type="even" r:id="rId19"/>
      <w:headerReference w:type="default" r:id="rId20"/>
      <w:footerReference w:type="default" r:id="rId21"/>
      <w:headerReference w:type="first" r:id="rId22"/>
      <w:pgSz w:w="11906" w:h="16838" w:code="9"/>
      <w:pgMar w:top="1701" w:right="1701" w:bottom="1701"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41ED" w:rsidRDefault="005D41ED" w:rsidP="00B364D4">
      <w:r>
        <w:separator/>
      </w:r>
    </w:p>
  </w:endnote>
  <w:endnote w:type="continuationSeparator" w:id="1">
    <w:p w:rsidR="005D41ED" w:rsidRDefault="005D41ED" w:rsidP="00B364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entury">
    <w:panose1 w:val="0204060405050502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E7A" w:rsidRDefault="00CE6E7A">
    <w:pPr>
      <w:jc w:val="center"/>
    </w:pPr>
  </w:p>
  <w:p w:rsidR="00CE6E7A" w:rsidRDefault="00CE6E7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E7A" w:rsidRDefault="00CE6E7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E7A" w:rsidRDefault="00AD3985">
    <w:pPr>
      <w:jc w:val="center"/>
    </w:pPr>
    <w:fldSimple w:instr="PAGE   \* MERGEFORMAT">
      <w:r w:rsidR="00CE6E7A" w:rsidRPr="00A303D5">
        <w:rPr>
          <w:noProof/>
          <w:lang w:val="ja-JP"/>
        </w:rPr>
        <w:t>1</w:t>
      </w:r>
    </w:fldSimple>
  </w:p>
  <w:p w:rsidR="00CE6E7A" w:rsidRDefault="00CE6E7A"/>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18891"/>
      <w:docPartObj>
        <w:docPartGallery w:val="Page Numbers (Bottom of Page)"/>
        <w:docPartUnique/>
      </w:docPartObj>
    </w:sdtPr>
    <w:sdtContent>
      <w:p w:rsidR="00C052CD" w:rsidRDefault="00C052CD">
        <w:pPr>
          <w:pStyle w:val="Footer"/>
          <w:jc w:val="center"/>
        </w:pPr>
        <w:fldSimple w:instr=" PAGE   \* MERGEFORMAT ">
          <w:r>
            <w:rPr>
              <w:noProof/>
            </w:rPr>
            <w:t>2</w:t>
          </w:r>
        </w:fldSimple>
      </w:p>
    </w:sdtContent>
  </w:sdt>
  <w:p w:rsidR="00C052CD" w:rsidRDefault="00C052C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907" w:rsidRDefault="006C190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41ED" w:rsidRDefault="005D41ED" w:rsidP="00B364D4">
      <w:r>
        <w:separator/>
      </w:r>
    </w:p>
  </w:footnote>
  <w:footnote w:type="continuationSeparator" w:id="1">
    <w:p w:rsidR="005D41ED" w:rsidRDefault="005D41ED" w:rsidP="00B364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5A8" w:rsidRDefault="00AD398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6140" o:spid="_x0000_s2050" type="#_x0000_t136" style="position:absolute;left:0;text-align:left;margin-left:0;margin-top:0;width:412.5pt;height:60.75pt;rotation:315;z-index:-251654144;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5A8" w:rsidRDefault="00AD398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6141" o:spid="_x0000_s2051" type="#_x0000_t136" style="position:absolute;left:0;text-align:left;margin-left:0;margin-top:0;width:412.5pt;height:60.75pt;rotation:315;z-index:-251652096;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5A8" w:rsidRDefault="00AD398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6139" o:spid="_x0000_s2049" type="#_x0000_t136" style="position:absolute;left:0;text-align:left;margin-left:0;margin-top:0;width:412.5pt;height:60.75pt;rotation:315;z-index:-251656192;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5A8" w:rsidRDefault="00AD398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6146" o:spid="_x0000_s2056" type="#_x0000_t136" style="position:absolute;left:0;text-align:left;margin-left:0;margin-top:0;width:412.5pt;height:60.75pt;rotation:315;z-index:-251641856;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5A8" w:rsidRDefault="00AD398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6147" o:spid="_x0000_s2057" type="#_x0000_t136" style="position:absolute;left:0;text-align:left;margin-left:0;margin-top:0;width:412.5pt;height:60.75pt;rotation:315;z-index:-251639808;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5A8" w:rsidRDefault="00AD398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6145" o:spid="_x0000_s2055" type="#_x0000_t136" style="position:absolute;left:0;text-align:left;margin-left:0;margin-top:0;width:412.5pt;height:60.75pt;rotation:315;z-index:-251643904;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5A8" w:rsidRDefault="00AD398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6149" o:spid="_x0000_s2059" type="#_x0000_t136" style="position:absolute;left:0;text-align:left;margin-left:0;margin-top:0;width:412.5pt;height:60.75pt;rotation:315;z-index:-251635712;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5A8" w:rsidRDefault="00AD398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6150" o:spid="_x0000_s2060" type="#_x0000_t136" style="position:absolute;left:0;text-align:left;margin-left:0;margin-top:0;width:412.5pt;height:60.75pt;rotation:315;z-index:-251633664;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5A8" w:rsidRDefault="00AD398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6148" o:spid="_x0000_s2058" type="#_x0000_t136" style="position:absolute;left:0;text-align:left;margin-left:0;margin-top:0;width:412.5pt;height:60.75pt;rotation:315;z-index:-251637760;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5B41CB4"/>
    <w:lvl w:ilvl="0">
      <w:numFmt w:val="bullet"/>
      <w:pStyle w:val="ListBullet2"/>
      <w:lvlText w:val="-"/>
      <w:lvlJc w:val="left"/>
      <w:pPr>
        <w:tabs>
          <w:tab w:val="num" w:pos="1134"/>
        </w:tabs>
        <w:ind w:left="1134" w:hanging="414"/>
      </w:pPr>
      <w:rPr>
        <w:rFonts w:ascii="Times New Roman" w:eastAsia="MS Mincho" w:hAnsi="Times New Roman" w:cs="Times New Roman" w:hint="default"/>
        <w:color w:val="auto"/>
      </w:rPr>
    </w:lvl>
  </w:abstractNum>
  <w:abstractNum w:abstractNumId="1">
    <w:nsid w:val="FFFFFF89"/>
    <w:multiLevelType w:val="singleLevel"/>
    <w:tmpl w:val="3A9CBBE0"/>
    <w:lvl w:ilvl="0">
      <w:start w:val="1"/>
      <w:numFmt w:val="bullet"/>
      <w:pStyle w:val="ListBullet"/>
      <w:lvlText w:val=""/>
      <w:lvlJc w:val="left"/>
      <w:pPr>
        <w:tabs>
          <w:tab w:val="num" w:pos="720"/>
        </w:tabs>
        <w:ind w:left="720" w:hanging="363"/>
      </w:pPr>
      <w:rPr>
        <w:rFonts w:ascii="Symbol" w:hAnsi="Symbol" w:hint="default"/>
        <w:b w:val="0"/>
        <w:i w:val="0"/>
        <w:color w:val="auto"/>
        <w:sz w:val="21"/>
      </w:rPr>
    </w:lvl>
  </w:abstractNum>
  <w:abstractNum w:abstractNumId="2">
    <w:nsid w:val="075C7765"/>
    <w:multiLevelType w:val="hybridMultilevel"/>
    <w:tmpl w:val="61F2FB3E"/>
    <w:lvl w:ilvl="0" w:tplc="AB08C56E">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3">
    <w:nsid w:val="13F26395"/>
    <w:multiLevelType w:val="hybridMultilevel"/>
    <w:tmpl w:val="F0127ADE"/>
    <w:lvl w:ilvl="0" w:tplc="06ECCE40">
      <w:start w:val="1"/>
      <w:numFmt w:val="decimal"/>
      <w:lvlText w:val="%1)"/>
      <w:lvlJc w:val="left"/>
      <w:pPr>
        <w:ind w:left="800" w:hanging="360"/>
      </w:pPr>
      <w:rPr>
        <w:rFonts w:hint="default"/>
      </w:rPr>
    </w:lvl>
    <w:lvl w:ilvl="1" w:tplc="48090019" w:tentative="1">
      <w:start w:val="1"/>
      <w:numFmt w:val="lowerLetter"/>
      <w:lvlText w:val="%2."/>
      <w:lvlJc w:val="left"/>
      <w:pPr>
        <w:ind w:left="1520" w:hanging="360"/>
      </w:pPr>
    </w:lvl>
    <w:lvl w:ilvl="2" w:tplc="4809001B" w:tentative="1">
      <w:start w:val="1"/>
      <w:numFmt w:val="lowerRoman"/>
      <w:lvlText w:val="%3."/>
      <w:lvlJc w:val="right"/>
      <w:pPr>
        <w:ind w:left="2240" w:hanging="180"/>
      </w:pPr>
    </w:lvl>
    <w:lvl w:ilvl="3" w:tplc="4809000F" w:tentative="1">
      <w:start w:val="1"/>
      <w:numFmt w:val="decimal"/>
      <w:lvlText w:val="%4."/>
      <w:lvlJc w:val="left"/>
      <w:pPr>
        <w:ind w:left="2960" w:hanging="360"/>
      </w:pPr>
    </w:lvl>
    <w:lvl w:ilvl="4" w:tplc="48090019" w:tentative="1">
      <w:start w:val="1"/>
      <w:numFmt w:val="lowerLetter"/>
      <w:lvlText w:val="%5."/>
      <w:lvlJc w:val="left"/>
      <w:pPr>
        <w:ind w:left="3680" w:hanging="360"/>
      </w:pPr>
    </w:lvl>
    <w:lvl w:ilvl="5" w:tplc="4809001B" w:tentative="1">
      <w:start w:val="1"/>
      <w:numFmt w:val="lowerRoman"/>
      <w:lvlText w:val="%6."/>
      <w:lvlJc w:val="right"/>
      <w:pPr>
        <w:ind w:left="4400" w:hanging="180"/>
      </w:pPr>
    </w:lvl>
    <w:lvl w:ilvl="6" w:tplc="4809000F" w:tentative="1">
      <w:start w:val="1"/>
      <w:numFmt w:val="decimal"/>
      <w:lvlText w:val="%7."/>
      <w:lvlJc w:val="left"/>
      <w:pPr>
        <w:ind w:left="5120" w:hanging="360"/>
      </w:pPr>
    </w:lvl>
    <w:lvl w:ilvl="7" w:tplc="48090019" w:tentative="1">
      <w:start w:val="1"/>
      <w:numFmt w:val="lowerLetter"/>
      <w:lvlText w:val="%8."/>
      <w:lvlJc w:val="left"/>
      <w:pPr>
        <w:ind w:left="5840" w:hanging="360"/>
      </w:pPr>
    </w:lvl>
    <w:lvl w:ilvl="8" w:tplc="4809001B" w:tentative="1">
      <w:start w:val="1"/>
      <w:numFmt w:val="lowerRoman"/>
      <w:lvlText w:val="%9."/>
      <w:lvlJc w:val="right"/>
      <w:pPr>
        <w:ind w:left="6560" w:hanging="180"/>
      </w:pPr>
    </w:lvl>
  </w:abstractNum>
  <w:abstractNum w:abstractNumId="4">
    <w:nsid w:val="15545CBD"/>
    <w:multiLevelType w:val="hybridMultilevel"/>
    <w:tmpl w:val="1A988FE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1B5967DF"/>
    <w:multiLevelType w:val="hybridMultilevel"/>
    <w:tmpl w:val="40AEC4B2"/>
    <w:lvl w:ilvl="0" w:tplc="C71025B0">
      <w:start w:val="1"/>
      <w:numFmt w:val="decimal"/>
      <w:lvlText w:val="Task %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9513D07"/>
    <w:multiLevelType w:val="hybridMultilevel"/>
    <w:tmpl w:val="F8488EA4"/>
    <w:lvl w:ilvl="0" w:tplc="0DD2B7A4">
      <w:start w:val="1"/>
      <w:numFmt w:val="bullet"/>
      <w:lvlText w:val="-"/>
      <w:lvlJc w:val="left"/>
      <w:pPr>
        <w:ind w:left="780" w:hanging="420"/>
      </w:pPr>
      <w:rPr>
        <w:rFonts w:ascii="MS Mincho" w:eastAsia="MS Mincho" w:hAnsi="MS Mincho"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nsid w:val="2BAD5478"/>
    <w:multiLevelType w:val="hybridMultilevel"/>
    <w:tmpl w:val="A7DC0EA8"/>
    <w:lvl w:ilvl="0" w:tplc="AB08C56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3E9409E"/>
    <w:multiLevelType w:val="hybridMultilevel"/>
    <w:tmpl w:val="673031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520A04"/>
    <w:multiLevelType w:val="hybridMultilevel"/>
    <w:tmpl w:val="D9E828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7D810C2"/>
    <w:multiLevelType w:val="multilevel"/>
    <w:tmpl w:val="08E6D56C"/>
    <w:lvl w:ilvl="0">
      <w:start w:val="1"/>
      <w:numFmt w:val="decimal"/>
      <w:lvlText w:val="%1."/>
      <w:lvlJc w:val="left"/>
      <w:pPr>
        <w:tabs>
          <w:tab w:val="num" w:pos="851"/>
        </w:tabs>
        <w:ind w:left="851" w:hanging="851"/>
      </w:pPr>
      <w:rPr>
        <w:rFonts w:ascii="Arial" w:eastAsia="MS Gothic" w:hAnsi="Arial" w:cs="Times New Roman" w:hint="default"/>
        <w:b/>
        <w:bCs w:val="0"/>
        <w:i w:val="0"/>
        <w:iCs w:val="0"/>
        <w:caps w:val="0"/>
        <w:smallCaps w:val="0"/>
        <w:strike w:val="0"/>
        <w:dstrike w:val="0"/>
        <w:outline w:val="0"/>
        <w:shadow w:val="0"/>
        <w:emboss w:val="0"/>
        <w:imprint w:val="0"/>
        <w:noProof w:val="0"/>
        <w:vanish w:val="0"/>
        <w:color w:val="auto"/>
        <w:spacing w:val="0"/>
        <w:position w:val="0"/>
        <w:sz w:val="28"/>
        <w:u w:val="none"/>
        <w:vertAlign w:val="baseline"/>
        <w:em w:val="none"/>
      </w:rPr>
    </w:lvl>
    <w:lvl w:ilvl="1">
      <w:start w:val="1"/>
      <w:numFmt w:val="decimal"/>
      <w:lvlText w:val="%1.%2"/>
      <w:lvlJc w:val="left"/>
      <w:pPr>
        <w:tabs>
          <w:tab w:val="num" w:pos="851"/>
        </w:tabs>
        <w:ind w:left="851" w:hanging="851"/>
      </w:pPr>
      <w:rPr>
        <w:rFonts w:ascii="Arial" w:eastAsia="MS Gothic" w:hAnsi="Arial" w:hint="default"/>
        <w:b/>
        <w:i w:val="0"/>
        <w:caps w:val="0"/>
        <w:strike w:val="0"/>
        <w:dstrike w:val="0"/>
        <w:outline w:val="0"/>
        <w:shadow w:val="0"/>
        <w:emboss w:val="0"/>
        <w:imprint w:val="0"/>
        <w:vanish w:val="0"/>
        <w:color w:val="auto"/>
        <w:sz w:val="24"/>
        <w:u w:val="none"/>
        <w:vertAlign w:val="baseline"/>
        <w:em w:val="none"/>
      </w:rPr>
    </w:lvl>
    <w:lvl w:ilvl="2">
      <w:start w:val="1"/>
      <w:numFmt w:val="decimal"/>
      <w:lvlText w:val="%1.%2.%3"/>
      <w:lvlJc w:val="left"/>
      <w:pPr>
        <w:tabs>
          <w:tab w:val="num" w:pos="851"/>
        </w:tabs>
        <w:ind w:left="851" w:hanging="851"/>
      </w:pPr>
      <w:rPr>
        <w:rFonts w:ascii="Arial" w:eastAsia="MS Gothic" w:hAnsi="Arial" w:hint="default"/>
        <w:b/>
        <w:i w:val="0"/>
        <w:caps w:val="0"/>
        <w:strike w:val="0"/>
        <w:dstrike w:val="0"/>
        <w:outline w:val="0"/>
        <w:shadow w:val="0"/>
        <w:emboss w:val="0"/>
        <w:imprint w:val="0"/>
        <w:vanish w:val="0"/>
        <w:color w:val="auto"/>
        <w:sz w:val="22"/>
        <w:u w:val="none"/>
        <w:vertAlign w:val="baseline"/>
        <w:em w:val="none"/>
      </w:rPr>
    </w:lvl>
    <w:lvl w:ilvl="3">
      <w:start w:val="1"/>
      <w:numFmt w:val="decimal"/>
      <w:lvlText w:val="(%4)"/>
      <w:lvlJc w:val="left"/>
      <w:pPr>
        <w:tabs>
          <w:tab w:val="num" w:pos="567"/>
        </w:tabs>
        <w:ind w:left="567" w:hanging="567"/>
      </w:pPr>
      <w:rPr>
        <w:rFonts w:ascii="Arial" w:eastAsia="MS Gothic" w:hAnsi="Arial" w:hint="default"/>
        <w:b/>
        <w:i w:val="0"/>
        <w:caps w:val="0"/>
        <w:strike w:val="0"/>
        <w:dstrike w:val="0"/>
        <w:outline w:val="0"/>
        <w:shadow w:val="0"/>
        <w:emboss w:val="0"/>
        <w:imprint w:val="0"/>
        <w:vanish w:val="0"/>
        <w:color w:val="auto"/>
        <w:sz w:val="22"/>
        <w:u w:val="none"/>
        <w:vertAlign w:val="baseline"/>
        <w:em w:val="none"/>
      </w:rPr>
    </w:lvl>
    <w:lvl w:ilvl="4">
      <w:start w:val="1"/>
      <w:numFmt w:val="none"/>
      <w:suff w:val="nothing"/>
      <w:lvlText w:val=""/>
      <w:lvlJc w:val="left"/>
      <w:pPr>
        <w:ind w:left="0" w:firstLine="0"/>
      </w:pPr>
      <w:rPr>
        <w:rFonts w:ascii="Times New Roman" w:eastAsia="MS Mincho" w:hAnsi="Times New Roman" w:hint="default"/>
        <w:b w:val="0"/>
        <w:i w:val="0"/>
        <w:caps w:val="0"/>
        <w:strike w:val="0"/>
        <w:dstrike w:val="0"/>
        <w:outline w:val="0"/>
        <w:shadow w:val="0"/>
        <w:emboss w:val="0"/>
        <w:imprint w:val="0"/>
        <w:vanish w:val="0"/>
        <w:color w:val="auto"/>
        <w:sz w:val="22"/>
        <w:u w:val="single"/>
        <w:vertAlign w:val="baseline"/>
        <w:em w:val="none"/>
      </w:rPr>
    </w:lvl>
    <w:lvl w:ilvl="5">
      <w:start w:val="1"/>
      <w:numFmt w:val="none"/>
      <w:lvlText w:val=""/>
      <w:lvlJc w:val="left"/>
      <w:pPr>
        <w:tabs>
          <w:tab w:val="num" w:pos="851"/>
        </w:tabs>
        <w:ind w:left="851" w:hanging="851"/>
      </w:pPr>
      <w:rPr>
        <w:rFonts w:hint="eastAsia"/>
      </w:rPr>
    </w:lvl>
    <w:lvl w:ilvl="6">
      <w:start w:val="1"/>
      <w:numFmt w:val="decimal"/>
      <w:lvlText w:val="(%7)"/>
      <w:lvlJc w:val="left"/>
      <w:pPr>
        <w:tabs>
          <w:tab w:val="num" w:pos="851"/>
        </w:tabs>
        <w:ind w:left="855" w:hanging="855"/>
      </w:pPr>
      <w:rPr>
        <w:rFonts w:hint="eastAsia"/>
      </w:rPr>
    </w:lvl>
    <w:lvl w:ilvl="7">
      <w:start w:val="1"/>
      <w:numFmt w:val="none"/>
      <w:lvlText w:val=""/>
      <w:lvlJc w:val="left"/>
      <w:pPr>
        <w:tabs>
          <w:tab w:val="num" w:pos="851"/>
        </w:tabs>
        <w:ind w:left="855" w:hanging="855"/>
      </w:pPr>
      <w:rPr>
        <w:rFonts w:hint="eastAsia"/>
      </w:rPr>
    </w:lvl>
    <w:lvl w:ilvl="8">
      <w:start w:val="1"/>
      <w:numFmt w:val="none"/>
      <w:lvlText w:val=""/>
      <w:lvlJc w:val="left"/>
      <w:pPr>
        <w:tabs>
          <w:tab w:val="num" w:pos="851"/>
        </w:tabs>
        <w:ind w:left="855" w:hanging="855"/>
      </w:pPr>
      <w:rPr>
        <w:rFonts w:hint="eastAsia"/>
      </w:rPr>
    </w:lvl>
  </w:abstractNum>
  <w:abstractNum w:abstractNumId="11">
    <w:nsid w:val="3EA0340B"/>
    <w:multiLevelType w:val="hybridMultilevel"/>
    <w:tmpl w:val="12B292B4"/>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nsid w:val="428F3686"/>
    <w:multiLevelType w:val="hybridMultilevel"/>
    <w:tmpl w:val="C9AC4A16"/>
    <w:lvl w:ilvl="0" w:tplc="AB08C56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443D1958"/>
    <w:multiLevelType w:val="multilevel"/>
    <w:tmpl w:val="EFB49430"/>
    <w:lvl w:ilvl="0">
      <w:start w:val="1"/>
      <w:numFmt w:val="decimal"/>
      <w:pStyle w:val="Heading1"/>
      <w:lvlText w:val="%1."/>
      <w:lvlJc w:val="left"/>
      <w:pPr>
        <w:tabs>
          <w:tab w:val="num" w:pos="2738"/>
        </w:tabs>
        <w:ind w:left="2738" w:hanging="851"/>
      </w:pPr>
      <w:rPr>
        <w:rFonts w:ascii="Arial" w:eastAsia="MS Gothic" w:hAnsi="Arial" w:cs="Times New Roman" w:hint="default"/>
        <w:b/>
        <w:bCs w:val="0"/>
        <w:i w:val="0"/>
        <w:iCs w:val="0"/>
        <w:caps w:val="0"/>
        <w:smallCaps w:val="0"/>
        <w:strike w:val="0"/>
        <w:dstrike w:val="0"/>
        <w:outline w:val="0"/>
        <w:shadow w:val="0"/>
        <w:emboss w:val="0"/>
        <w:imprint w:val="0"/>
        <w:noProof w:val="0"/>
        <w:vanish w:val="0"/>
        <w:color w:val="auto"/>
        <w:spacing w:val="0"/>
        <w:position w:val="0"/>
        <w:sz w:val="28"/>
        <w:u w:val="none"/>
        <w:vertAlign w:val="baseline"/>
        <w:em w:val="none"/>
      </w:rPr>
    </w:lvl>
    <w:lvl w:ilvl="1">
      <w:start w:val="1"/>
      <w:numFmt w:val="decimal"/>
      <w:pStyle w:val="Heading2"/>
      <w:lvlText w:val="%1.%2"/>
      <w:lvlJc w:val="left"/>
      <w:pPr>
        <w:tabs>
          <w:tab w:val="num" w:pos="941"/>
        </w:tabs>
        <w:ind w:left="941" w:hanging="851"/>
      </w:pPr>
      <w:rPr>
        <w:rFonts w:ascii="Arial" w:eastAsia="MS Gothic" w:hAnsi="Arial" w:hint="default"/>
        <w:b/>
        <w:i w:val="0"/>
        <w:caps w:val="0"/>
        <w:strike w:val="0"/>
        <w:dstrike w:val="0"/>
        <w:outline w:val="0"/>
        <w:shadow w:val="0"/>
        <w:emboss w:val="0"/>
        <w:imprint w:val="0"/>
        <w:vanish w:val="0"/>
        <w:color w:val="auto"/>
        <w:sz w:val="24"/>
        <w:u w:val="none"/>
        <w:vertAlign w:val="baseline"/>
        <w:em w:val="none"/>
      </w:rPr>
    </w:lvl>
    <w:lvl w:ilvl="2">
      <w:start w:val="1"/>
      <w:numFmt w:val="decimal"/>
      <w:pStyle w:val="Heading3"/>
      <w:lvlText w:val="%1.%2.%3"/>
      <w:lvlJc w:val="left"/>
      <w:pPr>
        <w:tabs>
          <w:tab w:val="num" w:pos="851"/>
        </w:tabs>
        <w:ind w:left="851" w:hanging="851"/>
      </w:pPr>
      <w:rPr>
        <w:rFonts w:ascii="Arial" w:eastAsia="MS Gothic" w:hAnsi="Arial" w:hint="default"/>
        <w:b/>
        <w:i w:val="0"/>
        <w:caps w:val="0"/>
        <w:strike w:val="0"/>
        <w:dstrike w:val="0"/>
        <w:outline w:val="0"/>
        <w:shadow w:val="0"/>
        <w:emboss w:val="0"/>
        <w:imprint w:val="0"/>
        <w:vanish w:val="0"/>
        <w:color w:val="auto"/>
        <w:sz w:val="22"/>
        <w:u w:val="none"/>
        <w:vertAlign w:val="baseline"/>
        <w:em w:val="none"/>
      </w:rPr>
    </w:lvl>
    <w:lvl w:ilvl="3">
      <w:start w:val="1"/>
      <w:numFmt w:val="decimal"/>
      <w:pStyle w:val="Heading4"/>
      <w:lvlText w:val="(%4)"/>
      <w:lvlJc w:val="left"/>
      <w:pPr>
        <w:tabs>
          <w:tab w:val="num" w:pos="567"/>
        </w:tabs>
        <w:ind w:left="567" w:hanging="567"/>
      </w:pPr>
      <w:rPr>
        <w:rFonts w:ascii="Arial" w:eastAsia="MS Gothic" w:hAnsi="Arial" w:hint="default"/>
        <w:b/>
        <w:i w:val="0"/>
        <w:caps w:val="0"/>
        <w:strike w:val="0"/>
        <w:dstrike w:val="0"/>
        <w:outline w:val="0"/>
        <w:shadow w:val="0"/>
        <w:emboss w:val="0"/>
        <w:imprint w:val="0"/>
        <w:vanish w:val="0"/>
        <w:color w:val="auto"/>
        <w:sz w:val="22"/>
        <w:u w:val="none"/>
        <w:vertAlign w:val="baseline"/>
        <w:em w:val="none"/>
      </w:rPr>
    </w:lvl>
    <w:lvl w:ilvl="4">
      <w:start w:val="1"/>
      <w:numFmt w:val="none"/>
      <w:pStyle w:val="Heading5"/>
      <w:suff w:val="nothing"/>
      <w:lvlText w:val=""/>
      <w:lvlJc w:val="left"/>
      <w:pPr>
        <w:ind w:left="0" w:firstLine="0"/>
      </w:pPr>
      <w:rPr>
        <w:rFonts w:ascii="Times New Roman" w:eastAsia="MS Mincho" w:hAnsi="Times New Roman" w:hint="default"/>
        <w:b w:val="0"/>
        <w:i w:val="0"/>
        <w:caps w:val="0"/>
        <w:strike w:val="0"/>
        <w:dstrike w:val="0"/>
        <w:outline w:val="0"/>
        <w:shadow w:val="0"/>
        <w:emboss w:val="0"/>
        <w:imprint w:val="0"/>
        <w:vanish w:val="0"/>
        <w:color w:val="auto"/>
        <w:sz w:val="22"/>
        <w:u w:val="single"/>
        <w:vertAlign w:val="baseline"/>
        <w:em w:val="none"/>
      </w:rPr>
    </w:lvl>
    <w:lvl w:ilvl="5">
      <w:start w:val="1"/>
      <w:numFmt w:val="none"/>
      <w:lvlText w:val=""/>
      <w:lvlJc w:val="left"/>
      <w:pPr>
        <w:tabs>
          <w:tab w:val="num" w:pos="851"/>
        </w:tabs>
        <w:ind w:left="851" w:hanging="851"/>
      </w:pPr>
      <w:rPr>
        <w:rFonts w:hint="eastAsia"/>
      </w:rPr>
    </w:lvl>
    <w:lvl w:ilvl="6">
      <w:start w:val="1"/>
      <w:numFmt w:val="none"/>
      <w:lvlText w:val=""/>
      <w:lvlJc w:val="left"/>
      <w:pPr>
        <w:tabs>
          <w:tab w:val="num" w:pos="851"/>
        </w:tabs>
        <w:ind w:left="855" w:hanging="855"/>
      </w:pPr>
      <w:rPr>
        <w:rFonts w:hint="eastAsia"/>
      </w:rPr>
    </w:lvl>
    <w:lvl w:ilvl="7">
      <w:start w:val="1"/>
      <w:numFmt w:val="none"/>
      <w:lvlText w:val=""/>
      <w:lvlJc w:val="left"/>
      <w:pPr>
        <w:tabs>
          <w:tab w:val="num" w:pos="851"/>
        </w:tabs>
        <w:ind w:left="855" w:hanging="855"/>
      </w:pPr>
      <w:rPr>
        <w:rFonts w:hint="eastAsia"/>
      </w:rPr>
    </w:lvl>
    <w:lvl w:ilvl="8">
      <w:start w:val="1"/>
      <w:numFmt w:val="none"/>
      <w:lvlText w:val=""/>
      <w:lvlJc w:val="left"/>
      <w:pPr>
        <w:tabs>
          <w:tab w:val="num" w:pos="851"/>
        </w:tabs>
        <w:ind w:left="855" w:hanging="855"/>
      </w:pPr>
      <w:rPr>
        <w:rFonts w:hint="eastAsia"/>
      </w:rPr>
    </w:lvl>
  </w:abstractNum>
  <w:abstractNum w:abstractNumId="14">
    <w:nsid w:val="4B6760B5"/>
    <w:multiLevelType w:val="hybridMultilevel"/>
    <w:tmpl w:val="8F6A3D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B694325"/>
    <w:multiLevelType w:val="hybridMultilevel"/>
    <w:tmpl w:val="47C4BEDA"/>
    <w:lvl w:ilvl="0" w:tplc="75A6D4B4">
      <w:start w:val="1"/>
      <w:numFmt w:val="bullet"/>
      <w:lvlText w:val=""/>
      <w:lvlJc w:val="left"/>
      <w:pPr>
        <w:ind w:left="420" w:hanging="420"/>
      </w:pPr>
      <w:rPr>
        <w:rFonts w:ascii="Wingdings" w:hAnsi="Wingdings"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52A249B1"/>
    <w:multiLevelType w:val="hybridMultilevel"/>
    <w:tmpl w:val="E23808C2"/>
    <w:lvl w:ilvl="0" w:tplc="6130013E">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nsid w:val="5674784C"/>
    <w:multiLevelType w:val="hybridMultilevel"/>
    <w:tmpl w:val="8C6EC5F2"/>
    <w:lvl w:ilvl="0" w:tplc="48090001">
      <w:start w:val="1"/>
      <w:numFmt w:val="bullet"/>
      <w:lvlText w:val=""/>
      <w:lvlJc w:val="left"/>
      <w:pPr>
        <w:ind w:left="940" w:hanging="360"/>
      </w:pPr>
      <w:rPr>
        <w:rFonts w:ascii="Symbol" w:hAnsi="Symbol" w:hint="default"/>
      </w:rPr>
    </w:lvl>
    <w:lvl w:ilvl="1" w:tplc="48090003" w:tentative="1">
      <w:start w:val="1"/>
      <w:numFmt w:val="bullet"/>
      <w:lvlText w:val="o"/>
      <w:lvlJc w:val="left"/>
      <w:pPr>
        <w:ind w:left="1660" w:hanging="360"/>
      </w:pPr>
      <w:rPr>
        <w:rFonts w:ascii="Courier New" w:hAnsi="Courier New" w:cs="Courier New" w:hint="default"/>
      </w:rPr>
    </w:lvl>
    <w:lvl w:ilvl="2" w:tplc="48090005" w:tentative="1">
      <w:start w:val="1"/>
      <w:numFmt w:val="bullet"/>
      <w:lvlText w:val=""/>
      <w:lvlJc w:val="left"/>
      <w:pPr>
        <w:ind w:left="2380" w:hanging="360"/>
      </w:pPr>
      <w:rPr>
        <w:rFonts w:ascii="Wingdings" w:hAnsi="Wingdings" w:hint="default"/>
      </w:rPr>
    </w:lvl>
    <w:lvl w:ilvl="3" w:tplc="48090001" w:tentative="1">
      <w:start w:val="1"/>
      <w:numFmt w:val="bullet"/>
      <w:lvlText w:val=""/>
      <w:lvlJc w:val="left"/>
      <w:pPr>
        <w:ind w:left="3100" w:hanging="360"/>
      </w:pPr>
      <w:rPr>
        <w:rFonts w:ascii="Symbol" w:hAnsi="Symbol" w:hint="default"/>
      </w:rPr>
    </w:lvl>
    <w:lvl w:ilvl="4" w:tplc="48090003" w:tentative="1">
      <w:start w:val="1"/>
      <w:numFmt w:val="bullet"/>
      <w:lvlText w:val="o"/>
      <w:lvlJc w:val="left"/>
      <w:pPr>
        <w:ind w:left="3820" w:hanging="360"/>
      </w:pPr>
      <w:rPr>
        <w:rFonts w:ascii="Courier New" w:hAnsi="Courier New" w:cs="Courier New" w:hint="default"/>
      </w:rPr>
    </w:lvl>
    <w:lvl w:ilvl="5" w:tplc="48090005" w:tentative="1">
      <w:start w:val="1"/>
      <w:numFmt w:val="bullet"/>
      <w:lvlText w:val=""/>
      <w:lvlJc w:val="left"/>
      <w:pPr>
        <w:ind w:left="4540" w:hanging="360"/>
      </w:pPr>
      <w:rPr>
        <w:rFonts w:ascii="Wingdings" w:hAnsi="Wingdings" w:hint="default"/>
      </w:rPr>
    </w:lvl>
    <w:lvl w:ilvl="6" w:tplc="48090001" w:tentative="1">
      <w:start w:val="1"/>
      <w:numFmt w:val="bullet"/>
      <w:lvlText w:val=""/>
      <w:lvlJc w:val="left"/>
      <w:pPr>
        <w:ind w:left="5260" w:hanging="360"/>
      </w:pPr>
      <w:rPr>
        <w:rFonts w:ascii="Symbol" w:hAnsi="Symbol" w:hint="default"/>
      </w:rPr>
    </w:lvl>
    <w:lvl w:ilvl="7" w:tplc="48090003" w:tentative="1">
      <w:start w:val="1"/>
      <w:numFmt w:val="bullet"/>
      <w:lvlText w:val="o"/>
      <w:lvlJc w:val="left"/>
      <w:pPr>
        <w:ind w:left="5980" w:hanging="360"/>
      </w:pPr>
      <w:rPr>
        <w:rFonts w:ascii="Courier New" w:hAnsi="Courier New" w:cs="Courier New" w:hint="default"/>
      </w:rPr>
    </w:lvl>
    <w:lvl w:ilvl="8" w:tplc="48090005" w:tentative="1">
      <w:start w:val="1"/>
      <w:numFmt w:val="bullet"/>
      <w:lvlText w:val=""/>
      <w:lvlJc w:val="left"/>
      <w:pPr>
        <w:ind w:left="6700" w:hanging="360"/>
      </w:pPr>
      <w:rPr>
        <w:rFonts w:ascii="Wingdings" w:hAnsi="Wingdings" w:hint="default"/>
      </w:rPr>
    </w:lvl>
  </w:abstractNum>
  <w:abstractNum w:abstractNumId="18">
    <w:nsid w:val="57522BAF"/>
    <w:multiLevelType w:val="hybridMultilevel"/>
    <w:tmpl w:val="E4E6087E"/>
    <w:lvl w:ilvl="0" w:tplc="7BECA5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658D20FA"/>
    <w:multiLevelType w:val="hybridMultilevel"/>
    <w:tmpl w:val="7EE0C55A"/>
    <w:lvl w:ilvl="0" w:tplc="75A6D4B4">
      <w:start w:val="1"/>
      <w:numFmt w:val="bullet"/>
      <w:lvlText w:val=""/>
      <w:lvlJc w:val="left"/>
      <w:pPr>
        <w:ind w:left="420" w:hanging="420"/>
      </w:pPr>
      <w:rPr>
        <w:rFonts w:ascii="Wingdings" w:hAnsi="Wingdings"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67FC70F1"/>
    <w:multiLevelType w:val="hybridMultilevel"/>
    <w:tmpl w:val="D3E0CF30"/>
    <w:lvl w:ilvl="0" w:tplc="05B0A47C">
      <w:start w:val="1"/>
      <w:numFmt w:val="decimal"/>
      <w:lvlText w:val="%1)"/>
      <w:lvlJc w:val="left"/>
      <w:pPr>
        <w:ind w:left="720" w:hanging="360"/>
      </w:pPr>
      <w:rPr>
        <w:rFont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1">
    <w:nsid w:val="74D310A4"/>
    <w:multiLevelType w:val="hybridMultilevel"/>
    <w:tmpl w:val="354E7D9E"/>
    <w:lvl w:ilvl="0" w:tplc="04090001">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22">
    <w:nsid w:val="770264F1"/>
    <w:multiLevelType w:val="hybridMultilevel"/>
    <w:tmpl w:val="6C268A96"/>
    <w:lvl w:ilvl="0" w:tplc="75A6D4B4">
      <w:start w:val="1"/>
      <w:numFmt w:val="bullet"/>
      <w:lvlText w:val=""/>
      <w:lvlJc w:val="left"/>
      <w:pPr>
        <w:ind w:left="420" w:hanging="420"/>
      </w:pPr>
      <w:rPr>
        <w:rFonts w:ascii="Wingdings" w:hAnsi="Wingdings"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7BD910D4"/>
    <w:multiLevelType w:val="hybridMultilevel"/>
    <w:tmpl w:val="2938C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5A705D"/>
    <w:multiLevelType w:val="hybridMultilevel"/>
    <w:tmpl w:val="DC124B62"/>
    <w:lvl w:ilvl="0" w:tplc="AB08C56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4"/>
  </w:num>
  <w:num w:numId="2">
    <w:abstractNumId w:val="20"/>
  </w:num>
  <w:num w:numId="3">
    <w:abstractNumId w:val="11"/>
  </w:num>
  <w:num w:numId="4">
    <w:abstractNumId w:val="9"/>
  </w:num>
  <w:num w:numId="5">
    <w:abstractNumId w:val="6"/>
  </w:num>
  <w:num w:numId="6">
    <w:abstractNumId w:val="3"/>
  </w:num>
  <w:num w:numId="7">
    <w:abstractNumId w:val="14"/>
  </w:num>
  <w:num w:numId="8">
    <w:abstractNumId w:val="8"/>
  </w:num>
  <w:num w:numId="9">
    <w:abstractNumId w:val="17"/>
  </w:num>
  <w:num w:numId="10">
    <w:abstractNumId w:val="19"/>
  </w:num>
  <w:num w:numId="11">
    <w:abstractNumId w:val="15"/>
  </w:num>
  <w:num w:numId="12">
    <w:abstractNumId w:val="22"/>
  </w:num>
  <w:num w:numId="13">
    <w:abstractNumId w:val="23"/>
  </w:num>
  <w:num w:numId="14">
    <w:abstractNumId w:val="1"/>
  </w:num>
  <w:num w:numId="15">
    <w:abstractNumId w:val="0"/>
  </w:num>
  <w:num w:numId="16">
    <w:abstractNumId w:val="13"/>
  </w:num>
  <w:num w:numId="17">
    <w:abstractNumId w:val="24"/>
  </w:num>
  <w:num w:numId="18">
    <w:abstractNumId w:val="2"/>
  </w:num>
  <w:num w:numId="19">
    <w:abstractNumId w:val="12"/>
  </w:num>
  <w:num w:numId="20">
    <w:abstractNumId w:val="7"/>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21"/>
  </w:num>
  <w:num w:numId="29">
    <w:abstractNumId w:val="10"/>
  </w:num>
  <w:num w:numId="30">
    <w:abstractNumId w:val="5"/>
  </w:num>
  <w:num w:numId="31">
    <w:abstractNumId w:val="13"/>
  </w:num>
  <w:num w:numId="32">
    <w:abstractNumId w:val="18"/>
  </w:num>
  <w:num w:numId="33">
    <w:abstractNumId w:val="16"/>
  </w:num>
  <w:num w:numId="34">
    <w:abstractNumId w:val="13"/>
  </w:num>
  <w:num w:numId="35">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1021"/>
  <w:defaultTabStop w:val="720"/>
  <w:drawingGridHorizontalSpacing w:val="110"/>
  <w:displayHorizontalDrawingGridEvery w:val="2"/>
  <w:characterSpacingControl w:val="doNotCompress"/>
  <w:hdrShapeDefaults>
    <o:shapedefaults v:ext="edit" spidmax="7170">
      <v:textbox inset="5.85pt,.7pt,5.85pt,.7pt"/>
    </o:shapedefaults>
    <o:shapelayout v:ext="edit">
      <o:idmap v:ext="edit" data="2"/>
    </o:shapelayout>
  </w:hdrShapeDefaults>
  <w:footnotePr>
    <w:footnote w:id="0"/>
    <w:footnote w:id="1"/>
  </w:footnotePr>
  <w:endnotePr>
    <w:endnote w:id="0"/>
    <w:endnote w:id="1"/>
  </w:endnotePr>
  <w:compat>
    <w:useFELayout/>
  </w:compat>
  <w:rsids>
    <w:rsidRoot w:val="008D15D4"/>
    <w:rsid w:val="0000282D"/>
    <w:rsid w:val="000037F9"/>
    <w:rsid w:val="00006F68"/>
    <w:rsid w:val="00013E61"/>
    <w:rsid w:val="00021F32"/>
    <w:rsid w:val="0002290D"/>
    <w:rsid w:val="000323B0"/>
    <w:rsid w:val="000404BC"/>
    <w:rsid w:val="00047423"/>
    <w:rsid w:val="00051D02"/>
    <w:rsid w:val="000529FD"/>
    <w:rsid w:val="0005350C"/>
    <w:rsid w:val="00055EA1"/>
    <w:rsid w:val="00062022"/>
    <w:rsid w:val="00064518"/>
    <w:rsid w:val="00071346"/>
    <w:rsid w:val="000747AF"/>
    <w:rsid w:val="00074955"/>
    <w:rsid w:val="000753A0"/>
    <w:rsid w:val="00076589"/>
    <w:rsid w:val="00080C55"/>
    <w:rsid w:val="000844E9"/>
    <w:rsid w:val="00086169"/>
    <w:rsid w:val="000878C1"/>
    <w:rsid w:val="00087D88"/>
    <w:rsid w:val="000919F5"/>
    <w:rsid w:val="00094E16"/>
    <w:rsid w:val="00097456"/>
    <w:rsid w:val="000A06DD"/>
    <w:rsid w:val="000A141A"/>
    <w:rsid w:val="000A2E97"/>
    <w:rsid w:val="000A307F"/>
    <w:rsid w:val="000A3596"/>
    <w:rsid w:val="000A389B"/>
    <w:rsid w:val="000A3A98"/>
    <w:rsid w:val="000A3CDD"/>
    <w:rsid w:val="000A507C"/>
    <w:rsid w:val="000A598B"/>
    <w:rsid w:val="000B0841"/>
    <w:rsid w:val="000B375D"/>
    <w:rsid w:val="000C20FA"/>
    <w:rsid w:val="000C4824"/>
    <w:rsid w:val="000C5E87"/>
    <w:rsid w:val="000D090D"/>
    <w:rsid w:val="000D3346"/>
    <w:rsid w:val="000D7235"/>
    <w:rsid w:val="000D7992"/>
    <w:rsid w:val="000E1C88"/>
    <w:rsid w:val="000E216A"/>
    <w:rsid w:val="000E333E"/>
    <w:rsid w:val="000E7C0D"/>
    <w:rsid w:val="000F0A14"/>
    <w:rsid w:val="000F19AE"/>
    <w:rsid w:val="000F25F8"/>
    <w:rsid w:val="000F345B"/>
    <w:rsid w:val="000F3BDB"/>
    <w:rsid w:val="000F5D35"/>
    <w:rsid w:val="001042B4"/>
    <w:rsid w:val="00104D6B"/>
    <w:rsid w:val="00106073"/>
    <w:rsid w:val="00111BF7"/>
    <w:rsid w:val="00115727"/>
    <w:rsid w:val="00120667"/>
    <w:rsid w:val="00122AEA"/>
    <w:rsid w:val="00125502"/>
    <w:rsid w:val="00130140"/>
    <w:rsid w:val="001336E1"/>
    <w:rsid w:val="00136383"/>
    <w:rsid w:val="001368D7"/>
    <w:rsid w:val="001404C3"/>
    <w:rsid w:val="00140FD4"/>
    <w:rsid w:val="00142D23"/>
    <w:rsid w:val="0014347D"/>
    <w:rsid w:val="0014379E"/>
    <w:rsid w:val="0014439C"/>
    <w:rsid w:val="00145865"/>
    <w:rsid w:val="00152E2B"/>
    <w:rsid w:val="00153185"/>
    <w:rsid w:val="001616D4"/>
    <w:rsid w:val="0016384C"/>
    <w:rsid w:val="001665EF"/>
    <w:rsid w:val="00166E3B"/>
    <w:rsid w:val="001751E1"/>
    <w:rsid w:val="00175AD6"/>
    <w:rsid w:val="00175D4F"/>
    <w:rsid w:val="0017779F"/>
    <w:rsid w:val="00185B6E"/>
    <w:rsid w:val="001868D8"/>
    <w:rsid w:val="00190A9D"/>
    <w:rsid w:val="00190FF9"/>
    <w:rsid w:val="00192A49"/>
    <w:rsid w:val="00193B28"/>
    <w:rsid w:val="00194DD5"/>
    <w:rsid w:val="001953D6"/>
    <w:rsid w:val="0019577D"/>
    <w:rsid w:val="00196958"/>
    <w:rsid w:val="001979BE"/>
    <w:rsid w:val="001A159F"/>
    <w:rsid w:val="001A68F9"/>
    <w:rsid w:val="001B2114"/>
    <w:rsid w:val="001B41C7"/>
    <w:rsid w:val="001B5DC7"/>
    <w:rsid w:val="001B7251"/>
    <w:rsid w:val="001C4D77"/>
    <w:rsid w:val="001C626C"/>
    <w:rsid w:val="001D0B01"/>
    <w:rsid w:val="001D7CB1"/>
    <w:rsid w:val="001E1ED6"/>
    <w:rsid w:val="001E1F3B"/>
    <w:rsid w:val="001E361D"/>
    <w:rsid w:val="001E4B56"/>
    <w:rsid w:val="001F0C76"/>
    <w:rsid w:val="001F0D8A"/>
    <w:rsid w:val="0020564C"/>
    <w:rsid w:val="0021335D"/>
    <w:rsid w:val="00216005"/>
    <w:rsid w:val="00216160"/>
    <w:rsid w:val="002171B1"/>
    <w:rsid w:val="00226EC1"/>
    <w:rsid w:val="00230E6A"/>
    <w:rsid w:val="0023144E"/>
    <w:rsid w:val="002322DF"/>
    <w:rsid w:val="00236E2A"/>
    <w:rsid w:val="00241484"/>
    <w:rsid w:val="002455FE"/>
    <w:rsid w:val="00245ED3"/>
    <w:rsid w:val="002460B7"/>
    <w:rsid w:val="002470BF"/>
    <w:rsid w:val="00247309"/>
    <w:rsid w:val="00247B6E"/>
    <w:rsid w:val="0025263D"/>
    <w:rsid w:val="00257EFF"/>
    <w:rsid w:val="00260AF6"/>
    <w:rsid w:val="00262DCB"/>
    <w:rsid w:val="002643F9"/>
    <w:rsid w:val="00264BB2"/>
    <w:rsid w:val="00265099"/>
    <w:rsid w:val="002751F1"/>
    <w:rsid w:val="00276212"/>
    <w:rsid w:val="00276DDD"/>
    <w:rsid w:val="00277600"/>
    <w:rsid w:val="00281CF3"/>
    <w:rsid w:val="00281FDA"/>
    <w:rsid w:val="00285304"/>
    <w:rsid w:val="00287F7D"/>
    <w:rsid w:val="00290E55"/>
    <w:rsid w:val="00291641"/>
    <w:rsid w:val="0029178B"/>
    <w:rsid w:val="00292065"/>
    <w:rsid w:val="00292CB5"/>
    <w:rsid w:val="00293C44"/>
    <w:rsid w:val="00294665"/>
    <w:rsid w:val="00295D0C"/>
    <w:rsid w:val="0029645D"/>
    <w:rsid w:val="00296DE8"/>
    <w:rsid w:val="002A3D52"/>
    <w:rsid w:val="002A6BF3"/>
    <w:rsid w:val="002B0827"/>
    <w:rsid w:val="002B23C3"/>
    <w:rsid w:val="002B2AC8"/>
    <w:rsid w:val="002B32C4"/>
    <w:rsid w:val="002B4117"/>
    <w:rsid w:val="002B5642"/>
    <w:rsid w:val="002B639D"/>
    <w:rsid w:val="002B6985"/>
    <w:rsid w:val="002C01E0"/>
    <w:rsid w:val="002C4403"/>
    <w:rsid w:val="002C53B8"/>
    <w:rsid w:val="002C7778"/>
    <w:rsid w:val="002D066B"/>
    <w:rsid w:val="002D130E"/>
    <w:rsid w:val="002D66CF"/>
    <w:rsid w:val="002D7862"/>
    <w:rsid w:val="002D7887"/>
    <w:rsid w:val="002E0841"/>
    <w:rsid w:val="002E107C"/>
    <w:rsid w:val="002E52E1"/>
    <w:rsid w:val="002F14AD"/>
    <w:rsid w:val="002F22A6"/>
    <w:rsid w:val="002F4650"/>
    <w:rsid w:val="002F4BB4"/>
    <w:rsid w:val="002F7651"/>
    <w:rsid w:val="00300109"/>
    <w:rsid w:val="00304A4B"/>
    <w:rsid w:val="0030742E"/>
    <w:rsid w:val="00307B1B"/>
    <w:rsid w:val="00311880"/>
    <w:rsid w:val="00311CC3"/>
    <w:rsid w:val="00314A2F"/>
    <w:rsid w:val="00315356"/>
    <w:rsid w:val="00327EBF"/>
    <w:rsid w:val="0033305B"/>
    <w:rsid w:val="00334A31"/>
    <w:rsid w:val="003371A4"/>
    <w:rsid w:val="00337802"/>
    <w:rsid w:val="0034053F"/>
    <w:rsid w:val="00344D3F"/>
    <w:rsid w:val="00346BFE"/>
    <w:rsid w:val="00347F5A"/>
    <w:rsid w:val="00350A30"/>
    <w:rsid w:val="0035381B"/>
    <w:rsid w:val="003578C5"/>
    <w:rsid w:val="00357EE0"/>
    <w:rsid w:val="003626BE"/>
    <w:rsid w:val="00362ED0"/>
    <w:rsid w:val="00364B9C"/>
    <w:rsid w:val="00364F95"/>
    <w:rsid w:val="00365DA7"/>
    <w:rsid w:val="0037230C"/>
    <w:rsid w:val="00375EE9"/>
    <w:rsid w:val="00376F59"/>
    <w:rsid w:val="00377616"/>
    <w:rsid w:val="00381C7D"/>
    <w:rsid w:val="00381EA1"/>
    <w:rsid w:val="00381F43"/>
    <w:rsid w:val="00384FF2"/>
    <w:rsid w:val="0038797F"/>
    <w:rsid w:val="00390F96"/>
    <w:rsid w:val="00391816"/>
    <w:rsid w:val="00391B55"/>
    <w:rsid w:val="00394F3C"/>
    <w:rsid w:val="00395C03"/>
    <w:rsid w:val="00395C63"/>
    <w:rsid w:val="00396545"/>
    <w:rsid w:val="003971FE"/>
    <w:rsid w:val="0039790F"/>
    <w:rsid w:val="003A026D"/>
    <w:rsid w:val="003A1315"/>
    <w:rsid w:val="003A1714"/>
    <w:rsid w:val="003A2E21"/>
    <w:rsid w:val="003A5059"/>
    <w:rsid w:val="003A65EF"/>
    <w:rsid w:val="003B1B94"/>
    <w:rsid w:val="003B2191"/>
    <w:rsid w:val="003B3C5D"/>
    <w:rsid w:val="003B3F53"/>
    <w:rsid w:val="003B6C58"/>
    <w:rsid w:val="003C1413"/>
    <w:rsid w:val="003C1DA1"/>
    <w:rsid w:val="003C3A0E"/>
    <w:rsid w:val="003C464E"/>
    <w:rsid w:val="003D16B8"/>
    <w:rsid w:val="003D2045"/>
    <w:rsid w:val="003D3839"/>
    <w:rsid w:val="003D3A79"/>
    <w:rsid w:val="003D3D76"/>
    <w:rsid w:val="003D51BA"/>
    <w:rsid w:val="003E2541"/>
    <w:rsid w:val="003E5377"/>
    <w:rsid w:val="003E65A8"/>
    <w:rsid w:val="003E69DB"/>
    <w:rsid w:val="003E6AF6"/>
    <w:rsid w:val="003E73BA"/>
    <w:rsid w:val="003F3513"/>
    <w:rsid w:val="003F3DD6"/>
    <w:rsid w:val="003F66A4"/>
    <w:rsid w:val="00400E26"/>
    <w:rsid w:val="004048E2"/>
    <w:rsid w:val="00405CE2"/>
    <w:rsid w:val="00407A7D"/>
    <w:rsid w:val="00407F9C"/>
    <w:rsid w:val="00416806"/>
    <w:rsid w:val="00416D82"/>
    <w:rsid w:val="00421686"/>
    <w:rsid w:val="004224B3"/>
    <w:rsid w:val="004239B6"/>
    <w:rsid w:val="00424569"/>
    <w:rsid w:val="00425A1F"/>
    <w:rsid w:val="00427182"/>
    <w:rsid w:val="0043015E"/>
    <w:rsid w:val="004319CF"/>
    <w:rsid w:val="00433EF9"/>
    <w:rsid w:val="004401F2"/>
    <w:rsid w:val="004406AF"/>
    <w:rsid w:val="004407F1"/>
    <w:rsid w:val="00440B8F"/>
    <w:rsid w:val="0044531E"/>
    <w:rsid w:val="0044570C"/>
    <w:rsid w:val="00446852"/>
    <w:rsid w:val="00446926"/>
    <w:rsid w:val="00447745"/>
    <w:rsid w:val="00451F2F"/>
    <w:rsid w:val="00460DFF"/>
    <w:rsid w:val="00467680"/>
    <w:rsid w:val="004760A4"/>
    <w:rsid w:val="00476FC4"/>
    <w:rsid w:val="00483B2A"/>
    <w:rsid w:val="00484E1D"/>
    <w:rsid w:val="00491B3D"/>
    <w:rsid w:val="00494072"/>
    <w:rsid w:val="00495613"/>
    <w:rsid w:val="004969C3"/>
    <w:rsid w:val="00497243"/>
    <w:rsid w:val="004A0C56"/>
    <w:rsid w:val="004B0FEF"/>
    <w:rsid w:val="004B6624"/>
    <w:rsid w:val="004B7070"/>
    <w:rsid w:val="004C135A"/>
    <w:rsid w:val="004C4567"/>
    <w:rsid w:val="004C5AF2"/>
    <w:rsid w:val="004C6E89"/>
    <w:rsid w:val="004E1C47"/>
    <w:rsid w:val="004E1D1D"/>
    <w:rsid w:val="004E2501"/>
    <w:rsid w:val="004F0FA5"/>
    <w:rsid w:val="004F1205"/>
    <w:rsid w:val="004F2362"/>
    <w:rsid w:val="0050603A"/>
    <w:rsid w:val="00507B37"/>
    <w:rsid w:val="00514395"/>
    <w:rsid w:val="00514CBF"/>
    <w:rsid w:val="00514DFE"/>
    <w:rsid w:val="005160DB"/>
    <w:rsid w:val="00516653"/>
    <w:rsid w:val="00520B17"/>
    <w:rsid w:val="0052400B"/>
    <w:rsid w:val="00524410"/>
    <w:rsid w:val="0053085E"/>
    <w:rsid w:val="005318FF"/>
    <w:rsid w:val="00532FEE"/>
    <w:rsid w:val="00533E5C"/>
    <w:rsid w:val="005378B5"/>
    <w:rsid w:val="00544481"/>
    <w:rsid w:val="00546623"/>
    <w:rsid w:val="00547BDA"/>
    <w:rsid w:val="00552DF9"/>
    <w:rsid w:val="005622AE"/>
    <w:rsid w:val="00562A8E"/>
    <w:rsid w:val="00565A3B"/>
    <w:rsid w:val="00566760"/>
    <w:rsid w:val="0056732A"/>
    <w:rsid w:val="00567D67"/>
    <w:rsid w:val="0057136F"/>
    <w:rsid w:val="005726FC"/>
    <w:rsid w:val="00576D1E"/>
    <w:rsid w:val="00581075"/>
    <w:rsid w:val="00585057"/>
    <w:rsid w:val="005920FD"/>
    <w:rsid w:val="005955DD"/>
    <w:rsid w:val="005A0C63"/>
    <w:rsid w:val="005A454F"/>
    <w:rsid w:val="005A6184"/>
    <w:rsid w:val="005B1CBC"/>
    <w:rsid w:val="005B1E4A"/>
    <w:rsid w:val="005B2392"/>
    <w:rsid w:val="005B459A"/>
    <w:rsid w:val="005B61EA"/>
    <w:rsid w:val="005C1CF8"/>
    <w:rsid w:val="005C2D27"/>
    <w:rsid w:val="005C5EDF"/>
    <w:rsid w:val="005C7750"/>
    <w:rsid w:val="005D16D8"/>
    <w:rsid w:val="005D1C15"/>
    <w:rsid w:val="005D253B"/>
    <w:rsid w:val="005D383F"/>
    <w:rsid w:val="005D41ED"/>
    <w:rsid w:val="005E1958"/>
    <w:rsid w:val="005E3255"/>
    <w:rsid w:val="005E622F"/>
    <w:rsid w:val="005F523D"/>
    <w:rsid w:val="005F54A4"/>
    <w:rsid w:val="00603BFF"/>
    <w:rsid w:val="00604B3D"/>
    <w:rsid w:val="006054C0"/>
    <w:rsid w:val="006114E1"/>
    <w:rsid w:val="00613239"/>
    <w:rsid w:val="00613602"/>
    <w:rsid w:val="006150A6"/>
    <w:rsid w:val="0061626E"/>
    <w:rsid w:val="00621349"/>
    <w:rsid w:val="006217EB"/>
    <w:rsid w:val="00622521"/>
    <w:rsid w:val="00624370"/>
    <w:rsid w:val="006249BA"/>
    <w:rsid w:val="00625CC5"/>
    <w:rsid w:val="006263D5"/>
    <w:rsid w:val="006274A7"/>
    <w:rsid w:val="00627AA9"/>
    <w:rsid w:val="006311E0"/>
    <w:rsid w:val="0063161A"/>
    <w:rsid w:val="00631E53"/>
    <w:rsid w:val="006320FD"/>
    <w:rsid w:val="0063468C"/>
    <w:rsid w:val="006358B0"/>
    <w:rsid w:val="00642C2D"/>
    <w:rsid w:val="006433F2"/>
    <w:rsid w:val="006445DD"/>
    <w:rsid w:val="00650A60"/>
    <w:rsid w:val="00653582"/>
    <w:rsid w:val="00653E27"/>
    <w:rsid w:val="0065469E"/>
    <w:rsid w:val="0065761A"/>
    <w:rsid w:val="00661950"/>
    <w:rsid w:val="00666E91"/>
    <w:rsid w:val="0066724A"/>
    <w:rsid w:val="00672E40"/>
    <w:rsid w:val="00676114"/>
    <w:rsid w:val="0069148E"/>
    <w:rsid w:val="00692C74"/>
    <w:rsid w:val="00693917"/>
    <w:rsid w:val="00693A1A"/>
    <w:rsid w:val="00694E1D"/>
    <w:rsid w:val="006954E1"/>
    <w:rsid w:val="00696C09"/>
    <w:rsid w:val="006A070C"/>
    <w:rsid w:val="006A658D"/>
    <w:rsid w:val="006A6C4D"/>
    <w:rsid w:val="006B2086"/>
    <w:rsid w:val="006B2B29"/>
    <w:rsid w:val="006B2B55"/>
    <w:rsid w:val="006B4074"/>
    <w:rsid w:val="006B5954"/>
    <w:rsid w:val="006B5BE6"/>
    <w:rsid w:val="006B674D"/>
    <w:rsid w:val="006B6F82"/>
    <w:rsid w:val="006B7F1D"/>
    <w:rsid w:val="006C11BB"/>
    <w:rsid w:val="006C1335"/>
    <w:rsid w:val="006C1907"/>
    <w:rsid w:val="006C1D08"/>
    <w:rsid w:val="006C35BA"/>
    <w:rsid w:val="006C44FF"/>
    <w:rsid w:val="006C57B6"/>
    <w:rsid w:val="006C62C3"/>
    <w:rsid w:val="006D3130"/>
    <w:rsid w:val="006D44EA"/>
    <w:rsid w:val="006D6849"/>
    <w:rsid w:val="006E5197"/>
    <w:rsid w:val="006F3544"/>
    <w:rsid w:val="006F3A37"/>
    <w:rsid w:val="006F583B"/>
    <w:rsid w:val="00706C5D"/>
    <w:rsid w:val="00710BE9"/>
    <w:rsid w:val="00711613"/>
    <w:rsid w:val="00711E81"/>
    <w:rsid w:val="00713095"/>
    <w:rsid w:val="007145DC"/>
    <w:rsid w:val="00716420"/>
    <w:rsid w:val="0072051C"/>
    <w:rsid w:val="00722560"/>
    <w:rsid w:val="00731F89"/>
    <w:rsid w:val="0073451A"/>
    <w:rsid w:val="007367BC"/>
    <w:rsid w:val="00736F84"/>
    <w:rsid w:val="00737FDC"/>
    <w:rsid w:val="0074101E"/>
    <w:rsid w:val="007445C6"/>
    <w:rsid w:val="00747CF2"/>
    <w:rsid w:val="0075108F"/>
    <w:rsid w:val="007548B9"/>
    <w:rsid w:val="00755117"/>
    <w:rsid w:val="00756A5D"/>
    <w:rsid w:val="007574E4"/>
    <w:rsid w:val="00762F51"/>
    <w:rsid w:val="00764B41"/>
    <w:rsid w:val="007661C7"/>
    <w:rsid w:val="00766D8D"/>
    <w:rsid w:val="00770A21"/>
    <w:rsid w:val="00774E05"/>
    <w:rsid w:val="0077612A"/>
    <w:rsid w:val="0077652F"/>
    <w:rsid w:val="00776E27"/>
    <w:rsid w:val="00784B08"/>
    <w:rsid w:val="007854C2"/>
    <w:rsid w:val="00785935"/>
    <w:rsid w:val="0078761C"/>
    <w:rsid w:val="00791BDA"/>
    <w:rsid w:val="0079317A"/>
    <w:rsid w:val="007A20B6"/>
    <w:rsid w:val="007A231B"/>
    <w:rsid w:val="007A6CC9"/>
    <w:rsid w:val="007B0810"/>
    <w:rsid w:val="007B1E67"/>
    <w:rsid w:val="007B35B6"/>
    <w:rsid w:val="007B3B32"/>
    <w:rsid w:val="007B5E26"/>
    <w:rsid w:val="007B63B1"/>
    <w:rsid w:val="007B7511"/>
    <w:rsid w:val="007C3EAF"/>
    <w:rsid w:val="007C4CB9"/>
    <w:rsid w:val="007C4CFE"/>
    <w:rsid w:val="007C54DA"/>
    <w:rsid w:val="007C7157"/>
    <w:rsid w:val="007D0409"/>
    <w:rsid w:val="007D2E46"/>
    <w:rsid w:val="007D4737"/>
    <w:rsid w:val="007D5E54"/>
    <w:rsid w:val="007E0F57"/>
    <w:rsid w:val="007E3388"/>
    <w:rsid w:val="007E3973"/>
    <w:rsid w:val="007F219D"/>
    <w:rsid w:val="007F29CD"/>
    <w:rsid w:val="007F748E"/>
    <w:rsid w:val="00800B21"/>
    <w:rsid w:val="00803645"/>
    <w:rsid w:val="0080401D"/>
    <w:rsid w:val="00804114"/>
    <w:rsid w:val="00814E1B"/>
    <w:rsid w:val="008201C6"/>
    <w:rsid w:val="00820210"/>
    <w:rsid w:val="008211F5"/>
    <w:rsid w:val="00824DF6"/>
    <w:rsid w:val="00825EDF"/>
    <w:rsid w:val="008275A2"/>
    <w:rsid w:val="008300C2"/>
    <w:rsid w:val="0083093D"/>
    <w:rsid w:val="00833FF8"/>
    <w:rsid w:val="00843A07"/>
    <w:rsid w:val="00843B64"/>
    <w:rsid w:val="00844A38"/>
    <w:rsid w:val="008500F2"/>
    <w:rsid w:val="008508E1"/>
    <w:rsid w:val="00851471"/>
    <w:rsid w:val="008516A5"/>
    <w:rsid w:val="00853BDA"/>
    <w:rsid w:val="00861D5D"/>
    <w:rsid w:val="0086381D"/>
    <w:rsid w:val="00866FFB"/>
    <w:rsid w:val="0087229E"/>
    <w:rsid w:val="00872F4D"/>
    <w:rsid w:val="00873978"/>
    <w:rsid w:val="00875D4C"/>
    <w:rsid w:val="008765A1"/>
    <w:rsid w:val="008765D1"/>
    <w:rsid w:val="00880328"/>
    <w:rsid w:val="00880383"/>
    <w:rsid w:val="0088644E"/>
    <w:rsid w:val="00895C83"/>
    <w:rsid w:val="008B0F05"/>
    <w:rsid w:val="008B1D52"/>
    <w:rsid w:val="008B4453"/>
    <w:rsid w:val="008B59AD"/>
    <w:rsid w:val="008B7748"/>
    <w:rsid w:val="008C593B"/>
    <w:rsid w:val="008D15D4"/>
    <w:rsid w:val="008D322C"/>
    <w:rsid w:val="008D38EA"/>
    <w:rsid w:val="008D7731"/>
    <w:rsid w:val="008E2553"/>
    <w:rsid w:val="008E5291"/>
    <w:rsid w:val="008F0F0E"/>
    <w:rsid w:val="008F2273"/>
    <w:rsid w:val="008F3347"/>
    <w:rsid w:val="008F55EB"/>
    <w:rsid w:val="00900C50"/>
    <w:rsid w:val="00911DEA"/>
    <w:rsid w:val="009141B4"/>
    <w:rsid w:val="00916E3A"/>
    <w:rsid w:val="00917644"/>
    <w:rsid w:val="00921241"/>
    <w:rsid w:val="00921E52"/>
    <w:rsid w:val="00922D60"/>
    <w:rsid w:val="00922F0A"/>
    <w:rsid w:val="009236D3"/>
    <w:rsid w:val="00924BC9"/>
    <w:rsid w:val="009264E7"/>
    <w:rsid w:val="00927C4F"/>
    <w:rsid w:val="00930572"/>
    <w:rsid w:val="0093149A"/>
    <w:rsid w:val="00940E4F"/>
    <w:rsid w:val="00941B3F"/>
    <w:rsid w:val="00941E54"/>
    <w:rsid w:val="00942346"/>
    <w:rsid w:val="00943243"/>
    <w:rsid w:val="00943D73"/>
    <w:rsid w:val="00950D47"/>
    <w:rsid w:val="00952A46"/>
    <w:rsid w:val="00957418"/>
    <w:rsid w:val="00960177"/>
    <w:rsid w:val="00967264"/>
    <w:rsid w:val="00973465"/>
    <w:rsid w:val="00973637"/>
    <w:rsid w:val="00976631"/>
    <w:rsid w:val="0098073B"/>
    <w:rsid w:val="00983D9F"/>
    <w:rsid w:val="00985258"/>
    <w:rsid w:val="00987728"/>
    <w:rsid w:val="009879D8"/>
    <w:rsid w:val="00987BFA"/>
    <w:rsid w:val="00990AE9"/>
    <w:rsid w:val="00992C9D"/>
    <w:rsid w:val="00993447"/>
    <w:rsid w:val="00993E7F"/>
    <w:rsid w:val="0099449A"/>
    <w:rsid w:val="00994892"/>
    <w:rsid w:val="009A1B31"/>
    <w:rsid w:val="009A5A85"/>
    <w:rsid w:val="009A7534"/>
    <w:rsid w:val="009A75F6"/>
    <w:rsid w:val="009B21AD"/>
    <w:rsid w:val="009B351A"/>
    <w:rsid w:val="009B641B"/>
    <w:rsid w:val="009B67FA"/>
    <w:rsid w:val="009B69CB"/>
    <w:rsid w:val="009B73DB"/>
    <w:rsid w:val="009B7CB3"/>
    <w:rsid w:val="009D020F"/>
    <w:rsid w:val="009D1AC9"/>
    <w:rsid w:val="009D209B"/>
    <w:rsid w:val="009D3FD8"/>
    <w:rsid w:val="009D7E79"/>
    <w:rsid w:val="009E0161"/>
    <w:rsid w:val="009E1367"/>
    <w:rsid w:val="009E206A"/>
    <w:rsid w:val="009E255A"/>
    <w:rsid w:val="009E6130"/>
    <w:rsid w:val="009E6BAB"/>
    <w:rsid w:val="009F09E9"/>
    <w:rsid w:val="009F0AAA"/>
    <w:rsid w:val="009F0F01"/>
    <w:rsid w:val="009F3246"/>
    <w:rsid w:val="009F3675"/>
    <w:rsid w:val="00A00543"/>
    <w:rsid w:val="00A01BE8"/>
    <w:rsid w:val="00A02A51"/>
    <w:rsid w:val="00A0545A"/>
    <w:rsid w:val="00A10919"/>
    <w:rsid w:val="00A11C15"/>
    <w:rsid w:val="00A14DD9"/>
    <w:rsid w:val="00A17F53"/>
    <w:rsid w:val="00A24435"/>
    <w:rsid w:val="00A265C1"/>
    <w:rsid w:val="00A27BDF"/>
    <w:rsid w:val="00A303D5"/>
    <w:rsid w:val="00A32698"/>
    <w:rsid w:val="00A40522"/>
    <w:rsid w:val="00A40E2D"/>
    <w:rsid w:val="00A44A57"/>
    <w:rsid w:val="00A46CFF"/>
    <w:rsid w:val="00A50773"/>
    <w:rsid w:val="00A520E7"/>
    <w:rsid w:val="00A52ECF"/>
    <w:rsid w:val="00A5308D"/>
    <w:rsid w:val="00A61388"/>
    <w:rsid w:val="00A64697"/>
    <w:rsid w:val="00A64F80"/>
    <w:rsid w:val="00A667D8"/>
    <w:rsid w:val="00A67C68"/>
    <w:rsid w:val="00A71552"/>
    <w:rsid w:val="00A82B26"/>
    <w:rsid w:val="00A835D5"/>
    <w:rsid w:val="00A873A8"/>
    <w:rsid w:val="00A879A7"/>
    <w:rsid w:val="00A93E26"/>
    <w:rsid w:val="00A9404F"/>
    <w:rsid w:val="00A94A30"/>
    <w:rsid w:val="00A94A53"/>
    <w:rsid w:val="00A94AB7"/>
    <w:rsid w:val="00AA0967"/>
    <w:rsid w:val="00AA1C83"/>
    <w:rsid w:val="00AA2546"/>
    <w:rsid w:val="00AA2C53"/>
    <w:rsid w:val="00AA6BE3"/>
    <w:rsid w:val="00AA756A"/>
    <w:rsid w:val="00AA7ED9"/>
    <w:rsid w:val="00AB2137"/>
    <w:rsid w:val="00AB22B7"/>
    <w:rsid w:val="00AB27C6"/>
    <w:rsid w:val="00AB3356"/>
    <w:rsid w:val="00AB73E3"/>
    <w:rsid w:val="00AD02AA"/>
    <w:rsid w:val="00AD2F38"/>
    <w:rsid w:val="00AD3386"/>
    <w:rsid w:val="00AD3985"/>
    <w:rsid w:val="00AD3B64"/>
    <w:rsid w:val="00AD74D9"/>
    <w:rsid w:val="00AE2012"/>
    <w:rsid w:val="00AE5C81"/>
    <w:rsid w:val="00AE7DCC"/>
    <w:rsid w:val="00AF127A"/>
    <w:rsid w:val="00AF2AE2"/>
    <w:rsid w:val="00AF542F"/>
    <w:rsid w:val="00AF59C4"/>
    <w:rsid w:val="00B05CDB"/>
    <w:rsid w:val="00B06A2A"/>
    <w:rsid w:val="00B108FE"/>
    <w:rsid w:val="00B20200"/>
    <w:rsid w:val="00B20699"/>
    <w:rsid w:val="00B22FAA"/>
    <w:rsid w:val="00B2410A"/>
    <w:rsid w:val="00B32475"/>
    <w:rsid w:val="00B35DC8"/>
    <w:rsid w:val="00B364D4"/>
    <w:rsid w:val="00B40CE8"/>
    <w:rsid w:val="00B415FC"/>
    <w:rsid w:val="00B43EE6"/>
    <w:rsid w:val="00B44D38"/>
    <w:rsid w:val="00B478C8"/>
    <w:rsid w:val="00B47B64"/>
    <w:rsid w:val="00B53691"/>
    <w:rsid w:val="00B54DFB"/>
    <w:rsid w:val="00B55287"/>
    <w:rsid w:val="00B5629F"/>
    <w:rsid w:val="00B60018"/>
    <w:rsid w:val="00B61FBC"/>
    <w:rsid w:val="00B62F0B"/>
    <w:rsid w:val="00B67D53"/>
    <w:rsid w:val="00B70A96"/>
    <w:rsid w:val="00B722D9"/>
    <w:rsid w:val="00B73DD4"/>
    <w:rsid w:val="00B746C7"/>
    <w:rsid w:val="00B75C64"/>
    <w:rsid w:val="00B76F74"/>
    <w:rsid w:val="00B7710D"/>
    <w:rsid w:val="00B77408"/>
    <w:rsid w:val="00B7774E"/>
    <w:rsid w:val="00B77C9B"/>
    <w:rsid w:val="00B8177F"/>
    <w:rsid w:val="00B823EA"/>
    <w:rsid w:val="00B83E69"/>
    <w:rsid w:val="00B929CA"/>
    <w:rsid w:val="00B942AE"/>
    <w:rsid w:val="00B94593"/>
    <w:rsid w:val="00BA407A"/>
    <w:rsid w:val="00BA58F1"/>
    <w:rsid w:val="00BA63F6"/>
    <w:rsid w:val="00BA7F28"/>
    <w:rsid w:val="00BB0858"/>
    <w:rsid w:val="00BB2D34"/>
    <w:rsid w:val="00BC4DA8"/>
    <w:rsid w:val="00BD0099"/>
    <w:rsid w:val="00BD1239"/>
    <w:rsid w:val="00BD2DCC"/>
    <w:rsid w:val="00BD3D43"/>
    <w:rsid w:val="00BE06A2"/>
    <w:rsid w:val="00BE2BDA"/>
    <w:rsid w:val="00BE49DD"/>
    <w:rsid w:val="00BE6657"/>
    <w:rsid w:val="00BE66A3"/>
    <w:rsid w:val="00BE72D7"/>
    <w:rsid w:val="00BF0360"/>
    <w:rsid w:val="00BF14D9"/>
    <w:rsid w:val="00BF1DBE"/>
    <w:rsid w:val="00BF3E4C"/>
    <w:rsid w:val="00BF3EA2"/>
    <w:rsid w:val="00BF7E81"/>
    <w:rsid w:val="00C052CD"/>
    <w:rsid w:val="00C059F4"/>
    <w:rsid w:val="00C06B43"/>
    <w:rsid w:val="00C07214"/>
    <w:rsid w:val="00C10134"/>
    <w:rsid w:val="00C10408"/>
    <w:rsid w:val="00C14B0D"/>
    <w:rsid w:val="00C16814"/>
    <w:rsid w:val="00C24D45"/>
    <w:rsid w:val="00C260C9"/>
    <w:rsid w:val="00C3288C"/>
    <w:rsid w:val="00C3519D"/>
    <w:rsid w:val="00C3524D"/>
    <w:rsid w:val="00C42D0E"/>
    <w:rsid w:val="00C42D78"/>
    <w:rsid w:val="00C44131"/>
    <w:rsid w:val="00C44444"/>
    <w:rsid w:val="00C4748A"/>
    <w:rsid w:val="00C50EAD"/>
    <w:rsid w:val="00C51847"/>
    <w:rsid w:val="00C54CEC"/>
    <w:rsid w:val="00C577BB"/>
    <w:rsid w:val="00C61871"/>
    <w:rsid w:val="00C624DC"/>
    <w:rsid w:val="00C635FA"/>
    <w:rsid w:val="00C64718"/>
    <w:rsid w:val="00C7487C"/>
    <w:rsid w:val="00C75784"/>
    <w:rsid w:val="00C76D7D"/>
    <w:rsid w:val="00C80C87"/>
    <w:rsid w:val="00C80C97"/>
    <w:rsid w:val="00C80E87"/>
    <w:rsid w:val="00C81689"/>
    <w:rsid w:val="00C81FC8"/>
    <w:rsid w:val="00C82BCA"/>
    <w:rsid w:val="00C845FC"/>
    <w:rsid w:val="00C84ACA"/>
    <w:rsid w:val="00C876FE"/>
    <w:rsid w:val="00C91EE7"/>
    <w:rsid w:val="00C941B5"/>
    <w:rsid w:val="00C94568"/>
    <w:rsid w:val="00C94DFB"/>
    <w:rsid w:val="00C97EC3"/>
    <w:rsid w:val="00CA2BA0"/>
    <w:rsid w:val="00CB0DB2"/>
    <w:rsid w:val="00CB4196"/>
    <w:rsid w:val="00CB463B"/>
    <w:rsid w:val="00CB5EF3"/>
    <w:rsid w:val="00CC2809"/>
    <w:rsid w:val="00CC37C7"/>
    <w:rsid w:val="00CC4A8D"/>
    <w:rsid w:val="00CC545A"/>
    <w:rsid w:val="00CC5B56"/>
    <w:rsid w:val="00CC7CB0"/>
    <w:rsid w:val="00CD1594"/>
    <w:rsid w:val="00CD275D"/>
    <w:rsid w:val="00CD4CD1"/>
    <w:rsid w:val="00CD6C7F"/>
    <w:rsid w:val="00CE24D0"/>
    <w:rsid w:val="00CE395D"/>
    <w:rsid w:val="00CE3AD7"/>
    <w:rsid w:val="00CE4E18"/>
    <w:rsid w:val="00CE52B1"/>
    <w:rsid w:val="00CE53CC"/>
    <w:rsid w:val="00CE64E3"/>
    <w:rsid w:val="00CE6E7A"/>
    <w:rsid w:val="00CF2D61"/>
    <w:rsid w:val="00CF47A3"/>
    <w:rsid w:val="00CF4B71"/>
    <w:rsid w:val="00CF51DD"/>
    <w:rsid w:val="00CF51F2"/>
    <w:rsid w:val="00CF7033"/>
    <w:rsid w:val="00D0125D"/>
    <w:rsid w:val="00D0180B"/>
    <w:rsid w:val="00D03882"/>
    <w:rsid w:val="00D05443"/>
    <w:rsid w:val="00D06C74"/>
    <w:rsid w:val="00D06D06"/>
    <w:rsid w:val="00D1141C"/>
    <w:rsid w:val="00D162BB"/>
    <w:rsid w:val="00D1664D"/>
    <w:rsid w:val="00D17D48"/>
    <w:rsid w:val="00D2203D"/>
    <w:rsid w:val="00D2510D"/>
    <w:rsid w:val="00D307CF"/>
    <w:rsid w:val="00D33F87"/>
    <w:rsid w:val="00D36053"/>
    <w:rsid w:val="00D41E38"/>
    <w:rsid w:val="00D509C8"/>
    <w:rsid w:val="00D512BE"/>
    <w:rsid w:val="00D51CDA"/>
    <w:rsid w:val="00D5226B"/>
    <w:rsid w:val="00D54ED5"/>
    <w:rsid w:val="00D60F52"/>
    <w:rsid w:val="00D61A6C"/>
    <w:rsid w:val="00D62518"/>
    <w:rsid w:val="00D6467D"/>
    <w:rsid w:val="00D7319D"/>
    <w:rsid w:val="00D74E21"/>
    <w:rsid w:val="00D757E7"/>
    <w:rsid w:val="00D8011D"/>
    <w:rsid w:val="00D80422"/>
    <w:rsid w:val="00D81115"/>
    <w:rsid w:val="00D828B0"/>
    <w:rsid w:val="00D841A0"/>
    <w:rsid w:val="00D85385"/>
    <w:rsid w:val="00D85AF2"/>
    <w:rsid w:val="00D87D79"/>
    <w:rsid w:val="00D9650B"/>
    <w:rsid w:val="00D9715B"/>
    <w:rsid w:val="00DA30E0"/>
    <w:rsid w:val="00DA3E5A"/>
    <w:rsid w:val="00DA69AC"/>
    <w:rsid w:val="00DA7FEF"/>
    <w:rsid w:val="00DB043B"/>
    <w:rsid w:val="00DB0DF5"/>
    <w:rsid w:val="00DB1EFC"/>
    <w:rsid w:val="00DB3F6B"/>
    <w:rsid w:val="00DB663B"/>
    <w:rsid w:val="00DC2D6E"/>
    <w:rsid w:val="00DC3918"/>
    <w:rsid w:val="00DC61F7"/>
    <w:rsid w:val="00DC6649"/>
    <w:rsid w:val="00DC780C"/>
    <w:rsid w:val="00DD32CD"/>
    <w:rsid w:val="00DD48BF"/>
    <w:rsid w:val="00DD5C72"/>
    <w:rsid w:val="00DE675A"/>
    <w:rsid w:val="00DE782F"/>
    <w:rsid w:val="00DF0B76"/>
    <w:rsid w:val="00DF1817"/>
    <w:rsid w:val="00DF1AA2"/>
    <w:rsid w:val="00DF1B08"/>
    <w:rsid w:val="00DF3F0E"/>
    <w:rsid w:val="00DF7CEE"/>
    <w:rsid w:val="00E006BC"/>
    <w:rsid w:val="00E011E7"/>
    <w:rsid w:val="00E1007A"/>
    <w:rsid w:val="00E10D67"/>
    <w:rsid w:val="00E12985"/>
    <w:rsid w:val="00E12A4B"/>
    <w:rsid w:val="00E12F1F"/>
    <w:rsid w:val="00E25EF3"/>
    <w:rsid w:val="00E265EE"/>
    <w:rsid w:val="00E27AC4"/>
    <w:rsid w:val="00E30D5B"/>
    <w:rsid w:val="00E316A6"/>
    <w:rsid w:val="00E35FE0"/>
    <w:rsid w:val="00E36171"/>
    <w:rsid w:val="00E37373"/>
    <w:rsid w:val="00E37C3A"/>
    <w:rsid w:val="00E42E25"/>
    <w:rsid w:val="00E43E44"/>
    <w:rsid w:val="00E4426E"/>
    <w:rsid w:val="00E46A6A"/>
    <w:rsid w:val="00E47713"/>
    <w:rsid w:val="00E503B9"/>
    <w:rsid w:val="00E536D3"/>
    <w:rsid w:val="00E56BA6"/>
    <w:rsid w:val="00E61BDC"/>
    <w:rsid w:val="00E638EA"/>
    <w:rsid w:val="00E6465B"/>
    <w:rsid w:val="00E64ADC"/>
    <w:rsid w:val="00E70802"/>
    <w:rsid w:val="00E76A75"/>
    <w:rsid w:val="00E818E9"/>
    <w:rsid w:val="00E82490"/>
    <w:rsid w:val="00E85B30"/>
    <w:rsid w:val="00E860AB"/>
    <w:rsid w:val="00E8773C"/>
    <w:rsid w:val="00E90679"/>
    <w:rsid w:val="00E933EE"/>
    <w:rsid w:val="00E936A7"/>
    <w:rsid w:val="00E94D93"/>
    <w:rsid w:val="00EA0D72"/>
    <w:rsid w:val="00EA2B49"/>
    <w:rsid w:val="00EA521F"/>
    <w:rsid w:val="00EB5E37"/>
    <w:rsid w:val="00EB6DB3"/>
    <w:rsid w:val="00EC2A4F"/>
    <w:rsid w:val="00EC406A"/>
    <w:rsid w:val="00EC67A8"/>
    <w:rsid w:val="00EC7CFF"/>
    <w:rsid w:val="00ED2526"/>
    <w:rsid w:val="00ED26CD"/>
    <w:rsid w:val="00ED30DA"/>
    <w:rsid w:val="00ED39BC"/>
    <w:rsid w:val="00ED4CA4"/>
    <w:rsid w:val="00EE0F16"/>
    <w:rsid w:val="00EE3F99"/>
    <w:rsid w:val="00EE586C"/>
    <w:rsid w:val="00EE6C55"/>
    <w:rsid w:val="00EF2165"/>
    <w:rsid w:val="00EF2648"/>
    <w:rsid w:val="00EF2CD6"/>
    <w:rsid w:val="00EF2D4C"/>
    <w:rsid w:val="00EF5192"/>
    <w:rsid w:val="00EF5756"/>
    <w:rsid w:val="00EF7D96"/>
    <w:rsid w:val="00F002B4"/>
    <w:rsid w:val="00F024B3"/>
    <w:rsid w:val="00F02C74"/>
    <w:rsid w:val="00F04FE9"/>
    <w:rsid w:val="00F06F5D"/>
    <w:rsid w:val="00F111D3"/>
    <w:rsid w:val="00F23699"/>
    <w:rsid w:val="00F243B0"/>
    <w:rsid w:val="00F246DA"/>
    <w:rsid w:val="00F279AF"/>
    <w:rsid w:val="00F317C9"/>
    <w:rsid w:val="00F31D53"/>
    <w:rsid w:val="00F36225"/>
    <w:rsid w:val="00F364A0"/>
    <w:rsid w:val="00F40043"/>
    <w:rsid w:val="00F41994"/>
    <w:rsid w:val="00F4444F"/>
    <w:rsid w:val="00F52323"/>
    <w:rsid w:val="00F52694"/>
    <w:rsid w:val="00F52B71"/>
    <w:rsid w:val="00F533C9"/>
    <w:rsid w:val="00F5582E"/>
    <w:rsid w:val="00F5642C"/>
    <w:rsid w:val="00F6042A"/>
    <w:rsid w:val="00F6072F"/>
    <w:rsid w:val="00F6266A"/>
    <w:rsid w:val="00F62D71"/>
    <w:rsid w:val="00F633A0"/>
    <w:rsid w:val="00F64CA7"/>
    <w:rsid w:val="00F64DBB"/>
    <w:rsid w:val="00F67813"/>
    <w:rsid w:val="00F70969"/>
    <w:rsid w:val="00F7182C"/>
    <w:rsid w:val="00F71A59"/>
    <w:rsid w:val="00F71BDD"/>
    <w:rsid w:val="00F7337E"/>
    <w:rsid w:val="00F7509C"/>
    <w:rsid w:val="00F82B7D"/>
    <w:rsid w:val="00F842B4"/>
    <w:rsid w:val="00F85807"/>
    <w:rsid w:val="00F876EE"/>
    <w:rsid w:val="00F93620"/>
    <w:rsid w:val="00F93C7D"/>
    <w:rsid w:val="00F965E0"/>
    <w:rsid w:val="00F96816"/>
    <w:rsid w:val="00FA03B4"/>
    <w:rsid w:val="00FA089D"/>
    <w:rsid w:val="00FA14CD"/>
    <w:rsid w:val="00FA3FBB"/>
    <w:rsid w:val="00FB0E89"/>
    <w:rsid w:val="00FB3251"/>
    <w:rsid w:val="00FB33C3"/>
    <w:rsid w:val="00FB4C57"/>
    <w:rsid w:val="00FC6C28"/>
    <w:rsid w:val="00FD15BE"/>
    <w:rsid w:val="00FD5A30"/>
    <w:rsid w:val="00FD69CA"/>
    <w:rsid w:val="00FE38BD"/>
    <w:rsid w:val="00FE6FA1"/>
    <w:rsid w:val="00FF17C9"/>
    <w:rsid w:val="00FF4C4A"/>
    <w:rsid w:val="00FF72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footnote reference" w:uiPriority="0"/>
    <w:lsdException w:name="page number" w:uiPriority="0"/>
    <w:lsdException w:name="List Bullet" w:uiPriority="0" w:qFormat="1"/>
    <w:lsdException w:name="List Bullet 2"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E-mail Signature" w:uiPriority="0"/>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C1DA1"/>
    <w:pPr>
      <w:widowControl w:val="0"/>
      <w:snapToGrid w:val="0"/>
      <w:jc w:val="both"/>
    </w:pPr>
    <w:rPr>
      <w:rFonts w:ascii="Times New Roman" w:hAnsi="Times New Roman"/>
      <w:kern w:val="2"/>
      <w:sz w:val="22"/>
      <w:szCs w:val="24"/>
      <w:lang w:eastAsia="ja-JP"/>
    </w:rPr>
  </w:style>
  <w:style w:type="paragraph" w:styleId="Heading1">
    <w:name w:val="heading 1"/>
    <w:next w:val="BodyText"/>
    <w:link w:val="Heading1Char"/>
    <w:qFormat/>
    <w:rsid w:val="00942346"/>
    <w:pPr>
      <w:widowControl w:val="0"/>
      <w:numPr>
        <w:numId w:val="16"/>
      </w:numPr>
      <w:tabs>
        <w:tab w:val="clear" w:pos="2738"/>
        <w:tab w:val="num" w:pos="851"/>
      </w:tabs>
      <w:snapToGrid w:val="0"/>
      <w:spacing w:afterLines="100"/>
      <w:ind w:left="851"/>
      <w:jc w:val="both"/>
      <w:outlineLvl w:val="0"/>
    </w:pPr>
    <w:rPr>
      <w:rFonts w:ascii="Arial" w:eastAsia="MS Gothic" w:hAnsi="Arial"/>
      <w:b/>
      <w:bCs/>
      <w:kern w:val="2"/>
      <w:sz w:val="28"/>
      <w:szCs w:val="22"/>
    </w:rPr>
  </w:style>
  <w:style w:type="paragraph" w:styleId="Heading2">
    <w:name w:val="heading 2"/>
    <w:next w:val="BodyText"/>
    <w:link w:val="Heading2Char"/>
    <w:qFormat/>
    <w:rsid w:val="00D9715B"/>
    <w:pPr>
      <w:keepNext/>
      <w:keepLines/>
      <w:numPr>
        <w:ilvl w:val="1"/>
        <w:numId w:val="16"/>
      </w:numPr>
      <w:tabs>
        <w:tab w:val="clear" w:pos="941"/>
        <w:tab w:val="num" w:pos="555"/>
      </w:tabs>
      <w:snapToGrid w:val="0"/>
      <w:spacing w:before="60" w:after="120"/>
      <w:ind w:left="851"/>
      <w:jc w:val="both"/>
      <w:outlineLvl w:val="1"/>
    </w:pPr>
    <w:rPr>
      <w:rFonts w:ascii="Arial" w:eastAsia="MS Gothic" w:hAnsi="Arial"/>
      <w:b/>
      <w:kern w:val="24"/>
      <w:sz w:val="24"/>
      <w:szCs w:val="21"/>
    </w:rPr>
  </w:style>
  <w:style w:type="paragraph" w:styleId="Heading3">
    <w:name w:val="heading 3"/>
    <w:next w:val="BodyText"/>
    <w:link w:val="Heading3Char"/>
    <w:qFormat/>
    <w:rsid w:val="003C1DA1"/>
    <w:pPr>
      <w:keepNext/>
      <w:keepLines/>
      <w:numPr>
        <w:ilvl w:val="2"/>
        <w:numId w:val="16"/>
      </w:numPr>
      <w:snapToGrid w:val="0"/>
      <w:spacing w:before="60" w:after="120"/>
      <w:jc w:val="both"/>
      <w:outlineLvl w:val="2"/>
    </w:pPr>
    <w:rPr>
      <w:rFonts w:ascii="Arial" w:eastAsia="MS Gothic" w:hAnsi="Arial"/>
      <w:b/>
      <w:kern w:val="21"/>
      <w:sz w:val="22"/>
      <w:szCs w:val="21"/>
      <w:lang w:eastAsia="ar-SA"/>
    </w:rPr>
  </w:style>
  <w:style w:type="paragraph" w:styleId="Heading4">
    <w:name w:val="heading 4"/>
    <w:next w:val="BodyText"/>
    <w:link w:val="Heading4Char"/>
    <w:qFormat/>
    <w:rsid w:val="003C1DA1"/>
    <w:pPr>
      <w:keepNext/>
      <w:keepLines/>
      <w:numPr>
        <w:ilvl w:val="3"/>
        <w:numId w:val="16"/>
      </w:numPr>
      <w:snapToGrid w:val="0"/>
      <w:spacing w:after="120"/>
      <w:jc w:val="both"/>
      <w:outlineLvl w:val="3"/>
    </w:pPr>
    <w:rPr>
      <w:rFonts w:ascii="Arial" w:eastAsia="MS Gothic" w:hAnsi="Arial"/>
      <w:b/>
      <w:kern w:val="22"/>
      <w:sz w:val="22"/>
      <w:szCs w:val="21"/>
      <w:lang w:eastAsia="ar-SA"/>
    </w:rPr>
  </w:style>
  <w:style w:type="paragraph" w:styleId="Heading5">
    <w:name w:val="heading 5"/>
    <w:next w:val="BodyText"/>
    <w:link w:val="Heading5Char"/>
    <w:qFormat/>
    <w:rsid w:val="003C1DA1"/>
    <w:pPr>
      <w:keepNext/>
      <w:numPr>
        <w:ilvl w:val="4"/>
        <w:numId w:val="16"/>
      </w:numPr>
      <w:tabs>
        <w:tab w:val="left" w:pos="891"/>
      </w:tabs>
      <w:suppressAutoHyphens/>
      <w:spacing w:afterLines="50"/>
      <w:jc w:val="both"/>
      <w:outlineLvl w:val="4"/>
    </w:pPr>
    <w:rPr>
      <w:rFonts w:ascii="Times New Roman" w:hAnsi="Times New Roman" w:cs="Century"/>
      <w:kern w:val="22"/>
      <w:sz w:val="22"/>
      <w:szCs w:val="24"/>
      <w:u w:val="single"/>
      <w:lang w:eastAsia="ar-SA"/>
    </w:rPr>
  </w:style>
  <w:style w:type="paragraph" w:styleId="Heading6">
    <w:name w:val="heading 6"/>
    <w:next w:val="Normal"/>
    <w:link w:val="Heading6Char"/>
    <w:semiHidden/>
    <w:unhideWhenUsed/>
    <w:rsid w:val="003C1DA1"/>
    <w:pPr>
      <w:keepNext/>
      <w:jc w:val="both"/>
      <w:outlineLvl w:val="5"/>
    </w:pPr>
    <w:rPr>
      <w:rFonts w:ascii="Arial" w:eastAsia="MS Gothic" w:hAnsi="Arial"/>
      <w:kern w:val="2"/>
      <w:sz w:val="21"/>
      <w:szCs w:val="32"/>
      <w:lang w:eastAsia="ja-JP"/>
    </w:rPr>
  </w:style>
  <w:style w:type="paragraph" w:styleId="Heading7">
    <w:name w:val="heading 7"/>
    <w:basedOn w:val="Normal"/>
    <w:next w:val="Normal"/>
    <w:link w:val="Heading7Char"/>
    <w:semiHidden/>
    <w:unhideWhenUsed/>
    <w:rsid w:val="003C1DA1"/>
    <w:pPr>
      <w:keepNext/>
      <w:jc w:val="center"/>
      <w:outlineLvl w:val="6"/>
    </w:pPr>
    <w:rPr>
      <w:b/>
      <w:bCs/>
    </w:rPr>
  </w:style>
  <w:style w:type="paragraph" w:styleId="Heading8">
    <w:name w:val="heading 8"/>
    <w:basedOn w:val="Normal"/>
    <w:next w:val="Normal"/>
    <w:link w:val="Heading8Char"/>
    <w:semiHidden/>
    <w:unhideWhenUsed/>
    <w:qFormat/>
    <w:rsid w:val="003C1DA1"/>
    <w:pPr>
      <w:keepNext/>
      <w:tabs>
        <w:tab w:val="left" w:pos="6390"/>
      </w:tabs>
      <w:jc w:val="center"/>
      <w:outlineLvl w:val="7"/>
    </w:pPr>
    <w:rPr>
      <w:rFonts w:ascii="Arial" w:eastAsia="MS Gothic" w:hAnsi="Arial"/>
      <w:b/>
      <w:sz w:val="28"/>
      <w:szCs w:val="28"/>
    </w:rPr>
  </w:style>
  <w:style w:type="paragraph" w:styleId="Heading9">
    <w:name w:val="heading 9"/>
    <w:basedOn w:val="Normal"/>
    <w:next w:val="Normal"/>
    <w:link w:val="Heading9Char"/>
    <w:semiHidden/>
    <w:unhideWhenUsed/>
    <w:qFormat/>
    <w:rsid w:val="003C1DA1"/>
    <w:pPr>
      <w:keepNext/>
      <w:tabs>
        <w:tab w:val="left" w:pos="6390"/>
      </w:tabs>
      <w:jc w:val="center"/>
      <w:outlineLvl w:val="8"/>
    </w:pPr>
    <w:rPr>
      <w:rFonts w:ascii="Arial" w:eastAsia="MS Gothic" w:hAnsi="Arial"/>
      <w:b/>
      <w:color w:val="3366FF"/>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42346"/>
    <w:rPr>
      <w:rFonts w:ascii="Arial" w:eastAsia="MS Gothic" w:hAnsi="Arial"/>
      <w:b/>
      <w:bCs/>
      <w:kern w:val="2"/>
      <w:sz w:val="28"/>
      <w:szCs w:val="22"/>
      <w:lang w:bidi="ar-SA"/>
    </w:rPr>
  </w:style>
  <w:style w:type="character" w:customStyle="1" w:styleId="Heading2Char">
    <w:name w:val="Heading 2 Char"/>
    <w:link w:val="Heading2"/>
    <w:rsid w:val="00D9715B"/>
    <w:rPr>
      <w:rFonts w:ascii="Arial" w:eastAsia="MS Gothic" w:hAnsi="Arial"/>
      <w:b/>
      <w:kern w:val="24"/>
      <w:sz w:val="24"/>
      <w:szCs w:val="21"/>
      <w:lang w:bidi="ar-SA"/>
    </w:rPr>
  </w:style>
  <w:style w:type="character" w:customStyle="1" w:styleId="Heading3Char">
    <w:name w:val="Heading 3 Char"/>
    <w:link w:val="Heading3"/>
    <w:rsid w:val="004760A4"/>
    <w:rPr>
      <w:rFonts w:ascii="Arial" w:eastAsia="MS Gothic" w:hAnsi="Arial"/>
      <w:b/>
      <w:kern w:val="21"/>
      <w:sz w:val="22"/>
      <w:szCs w:val="21"/>
      <w:lang w:eastAsia="ar-SA" w:bidi="ar-SA"/>
    </w:rPr>
  </w:style>
  <w:style w:type="character" w:customStyle="1" w:styleId="Heading4Char">
    <w:name w:val="Heading 4 Char"/>
    <w:link w:val="Heading4"/>
    <w:rsid w:val="00DF7CEE"/>
    <w:rPr>
      <w:rFonts w:ascii="Arial" w:eastAsia="MS Gothic" w:hAnsi="Arial"/>
      <w:b/>
      <w:kern w:val="22"/>
      <w:sz w:val="22"/>
      <w:szCs w:val="21"/>
      <w:lang w:eastAsia="ar-SA" w:bidi="ar-SA"/>
    </w:rPr>
  </w:style>
  <w:style w:type="paragraph" w:customStyle="1" w:styleId="1">
    <w:name w:val="(1)"/>
    <w:basedOn w:val="Normal"/>
    <w:rsid w:val="003C1DA1"/>
    <w:pPr>
      <w:spacing w:beforeLines="50"/>
      <w:ind w:left="709" w:hanging="539"/>
    </w:pPr>
    <w:rPr>
      <w:rFonts w:eastAsia="Arial" w:cs="Arial"/>
      <w:b/>
      <w:bCs/>
      <w:kern w:val="0"/>
      <w:lang w:eastAsia="en-US"/>
    </w:rPr>
  </w:style>
  <w:style w:type="paragraph" w:customStyle="1" w:styleId="PADECO">
    <w:name w:val="PADECO名"/>
    <w:next w:val="Normal"/>
    <w:semiHidden/>
    <w:unhideWhenUsed/>
    <w:rsid w:val="003C1DA1"/>
    <w:pPr>
      <w:framePr w:wrap="notBeside" w:vAnchor="page" w:hAnchor="text" w:xAlign="center" w:y="14176" w:anchorLock="1"/>
      <w:tabs>
        <w:tab w:val="left" w:pos="6390"/>
      </w:tabs>
      <w:snapToGrid w:val="0"/>
      <w:jc w:val="center"/>
    </w:pPr>
    <w:rPr>
      <w:rFonts w:ascii="Arial" w:eastAsia="MS Gothic" w:hAnsi="Arial" w:cs="Arial"/>
      <w:b/>
      <w:kern w:val="2"/>
      <w:sz w:val="36"/>
      <w:szCs w:val="28"/>
      <w:lang w:eastAsia="ja-JP"/>
    </w:rPr>
  </w:style>
  <w:style w:type="paragraph" w:customStyle="1" w:styleId="a">
    <w:name w:val="クライアント名"/>
    <w:next w:val="Normal"/>
    <w:semiHidden/>
    <w:unhideWhenUsed/>
    <w:rsid w:val="003C1DA1"/>
    <w:pPr>
      <w:framePr w:wrap="around" w:vAnchor="page" w:hAnchor="text" w:xAlign="center" w:y="12759" w:anchorLock="1"/>
      <w:snapToGrid w:val="0"/>
      <w:jc w:val="center"/>
    </w:pPr>
    <w:rPr>
      <w:rFonts w:ascii="Arial" w:eastAsia="MS Gothic" w:hAnsi="Arial" w:cs="Arial"/>
      <w:b/>
      <w:kern w:val="2"/>
      <w:sz w:val="36"/>
      <w:szCs w:val="36"/>
      <w:lang w:eastAsia="ja-JP"/>
    </w:rPr>
  </w:style>
  <w:style w:type="table" w:customStyle="1" w:styleId="10">
    <w:name w:val="スタイル1"/>
    <w:basedOn w:val="TableNormal"/>
    <w:rsid w:val="003C1DA1"/>
    <w:pPr>
      <w:jc w:val="both"/>
    </w:pPr>
    <w:rPr>
      <w:rFonts w:ascii="Times New Roman" w:hAnsi="Times New Roman"/>
    </w:rPr>
    <w:tblPr>
      <w:jc w:val="center"/>
      <w:tblInd w:w="0" w:type="dxa"/>
      <w:tblBorders>
        <w:top w:val="single" w:sz="4" w:space="0" w:color="auto"/>
        <w:bottom w:val="single" w:sz="4" w:space="0" w:color="auto"/>
        <w:insideH w:val="single" w:sz="4" w:space="0" w:color="auto"/>
      </w:tblBorders>
      <w:tblCellMar>
        <w:top w:w="0" w:type="dxa"/>
        <w:left w:w="108" w:type="dxa"/>
        <w:bottom w:w="0" w:type="dxa"/>
        <w:right w:w="108" w:type="dxa"/>
      </w:tblCellMar>
    </w:tblPr>
    <w:trPr>
      <w:jc w:val="center"/>
    </w:trPr>
    <w:tcPr>
      <w:vAlign w:val="bottom"/>
    </w:tcPr>
    <w:tblStylePr w:type="firstRow">
      <w:rPr>
        <w:rFonts w:ascii="Times New Roman" w:eastAsia="MS Mincho" w:hAnsi="Times New Roman"/>
        <w:b/>
        <w:i w:val="0"/>
        <w:caps w:val="0"/>
        <w:smallCaps w:val="0"/>
        <w:strike w:val="0"/>
        <w:dstrike w:val="0"/>
        <w:outline w:val="0"/>
        <w:shadow w:val="0"/>
        <w:emboss w:val="0"/>
        <w:imprint w:val="0"/>
        <w:vanish w:val="0"/>
        <w:color w:val="auto"/>
        <w:sz w:val="20"/>
        <w:vertAlign w:val="baseline"/>
      </w:rPr>
    </w:tblStylePr>
    <w:tblStylePr w:type="firstCol">
      <w:rPr>
        <w:rFonts w:ascii="Times New Roman" w:hAnsi="Times New Roman"/>
        <w:b w:val="0"/>
        <w:i w:val="0"/>
        <w:sz w:val="20"/>
      </w:rPr>
    </w:tblStylePr>
    <w:tblStylePr w:type="lastCol">
      <w:rPr>
        <w:rFonts w:ascii="Times New Roman" w:hAnsi="Times New Roman"/>
        <w:b w:val="0"/>
        <w:i w:val="0"/>
        <w:sz w:val="20"/>
      </w:rPr>
    </w:tblStylePr>
  </w:style>
  <w:style w:type="character" w:styleId="Hyperlink">
    <w:name w:val="Hyperlink"/>
    <w:uiPriority w:val="99"/>
    <w:rsid w:val="003C1DA1"/>
    <w:rPr>
      <w:color w:val="0000FF"/>
      <w:u w:val="single"/>
    </w:rPr>
  </w:style>
  <w:style w:type="paragraph" w:styleId="Footer">
    <w:name w:val="footer"/>
    <w:basedOn w:val="Normal"/>
    <w:link w:val="FooterChar"/>
    <w:uiPriority w:val="99"/>
    <w:unhideWhenUsed/>
    <w:rsid w:val="003C1DA1"/>
    <w:pPr>
      <w:tabs>
        <w:tab w:val="center" w:pos="4252"/>
        <w:tab w:val="right" w:pos="8504"/>
      </w:tabs>
    </w:pPr>
    <w:rPr>
      <w:rFonts w:ascii="Century" w:hAnsi="Century"/>
      <w:sz w:val="21"/>
      <w:szCs w:val="22"/>
    </w:rPr>
  </w:style>
  <w:style w:type="character" w:customStyle="1" w:styleId="FooterChar">
    <w:name w:val="Footer Char"/>
    <w:link w:val="Footer"/>
    <w:uiPriority w:val="99"/>
    <w:rsid w:val="003C1DA1"/>
    <w:rPr>
      <w:rFonts w:ascii="Century" w:hAnsi="Century"/>
      <w:kern w:val="2"/>
      <w:sz w:val="21"/>
      <w:szCs w:val="22"/>
    </w:rPr>
  </w:style>
  <w:style w:type="character" w:styleId="PageNumber">
    <w:name w:val="page number"/>
    <w:rsid w:val="003C1DA1"/>
    <w:rPr>
      <w:rFonts w:ascii="Times New Roman" w:hAnsi="Times New Roman"/>
      <w:dstrike w:val="0"/>
      <w:sz w:val="20"/>
      <w:vertAlign w:val="baseline"/>
    </w:rPr>
  </w:style>
  <w:style w:type="paragraph" w:styleId="Header">
    <w:name w:val="header"/>
    <w:link w:val="HeaderChar"/>
    <w:rsid w:val="003C1DA1"/>
    <w:pPr>
      <w:widowControl w:val="0"/>
      <w:tabs>
        <w:tab w:val="right" w:pos="8504"/>
      </w:tabs>
      <w:snapToGrid w:val="0"/>
      <w:jc w:val="both"/>
    </w:pPr>
    <w:rPr>
      <w:rFonts w:ascii="Times New Roman" w:hAnsi="Times New Roman"/>
      <w:i/>
      <w:kern w:val="2"/>
      <w:sz w:val="18"/>
      <w:szCs w:val="24"/>
      <w:lang w:eastAsia="ja-JP"/>
    </w:rPr>
  </w:style>
  <w:style w:type="character" w:customStyle="1" w:styleId="HeaderChar">
    <w:name w:val="Header Char"/>
    <w:link w:val="Header"/>
    <w:rsid w:val="003C1DA1"/>
    <w:rPr>
      <w:rFonts w:ascii="Times New Roman" w:hAnsi="Times New Roman"/>
      <w:i/>
      <w:kern w:val="2"/>
      <w:sz w:val="18"/>
      <w:szCs w:val="24"/>
      <w:lang w:val="en-US" w:eastAsia="ja-JP" w:bidi="ar-SA"/>
    </w:rPr>
  </w:style>
  <w:style w:type="paragraph" w:styleId="ListBullet">
    <w:name w:val="List Bullet"/>
    <w:qFormat/>
    <w:rsid w:val="003C1DA1"/>
    <w:pPr>
      <w:numPr>
        <w:numId w:val="14"/>
      </w:numPr>
      <w:suppressAutoHyphens/>
      <w:snapToGrid w:val="0"/>
      <w:jc w:val="both"/>
    </w:pPr>
    <w:rPr>
      <w:rFonts w:ascii="Times New Roman" w:hAnsi="Times New Roman"/>
      <w:kern w:val="22"/>
      <w:sz w:val="22"/>
      <w:szCs w:val="24"/>
      <w:lang w:eastAsia="ar-SA"/>
    </w:rPr>
  </w:style>
  <w:style w:type="paragraph" w:styleId="ListBullet2">
    <w:name w:val="List Bullet 2"/>
    <w:basedOn w:val="Normal"/>
    <w:qFormat/>
    <w:rsid w:val="003C1DA1"/>
    <w:pPr>
      <w:widowControl/>
      <w:numPr>
        <w:numId w:val="15"/>
      </w:numPr>
      <w:snapToGrid/>
    </w:pPr>
  </w:style>
  <w:style w:type="paragraph" w:styleId="BodyText">
    <w:name w:val="Body Text"/>
    <w:link w:val="BodyTextChar"/>
    <w:rsid w:val="003C1DA1"/>
    <w:pPr>
      <w:snapToGrid w:val="0"/>
      <w:jc w:val="both"/>
    </w:pPr>
    <w:rPr>
      <w:rFonts w:ascii="Times New Roman" w:hAnsi="Times New Roman" w:cs="Arial"/>
      <w:snapToGrid w:val="0"/>
      <w:sz w:val="22"/>
      <w:szCs w:val="36"/>
      <w:lang w:eastAsia="ja-JP"/>
    </w:rPr>
  </w:style>
  <w:style w:type="character" w:customStyle="1" w:styleId="BodyTextChar">
    <w:name w:val="Body Text Char"/>
    <w:link w:val="BodyText"/>
    <w:rsid w:val="003C1DA1"/>
    <w:rPr>
      <w:rFonts w:ascii="Times New Roman" w:hAnsi="Times New Roman" w:cs="Arial"/>
      <w:snapToGrid w:val="0"/>
      <w:sz w:val="22"/>
      <w:szCs w:val="36"/>
      <w:lang w:val="en-US" w:eastAsia="ja-JP" w:bidi="ar-SA"/>
    </w:rPr>
  </w:style>
  <w:style w:type="character" w:styleId="FootnoteReference">
    <w:name w:val="footnote reference"/>
    <w:semiHidden/>
    <w:rsid w:val="003C1DA1"/>
    <w:rPr>
      <w:vertAlign w:val="superscript"/>
    </w:rPr>
  </w:style>
  <w:style w:type="paragraph" w:styleId="Revision">
    <w:name w:val="Revision"/>
    <w:hidden/>
    <w:uiPriority w:val="99"/>
    <w:semiHidden/>
    <w:rsid w:val="00D9650B"/>
    <w:rPr>
      <w:rFonts w:ascii="Arial" w:eastAsia="MS Gothic" w:hAnsi="Arial"/>
      <w:sz w:val="22"/>
      <w:szCs w:val="22"/>
      <w:lang w:eastAsia="ja-JP"/>
    </w:rPr>
  </w:style>
  <w:style w:type="paragraph" w:styleId="FootnoteText">
    <w:name w:val="footnote text"/>
    <w:link w:val="FootnoteTextChar"/>
    <w:uiPriority w:val="99"/>
    <w:rsid w:val="003C1DA1"/>
    <w:pPr>
      <w:snapToGrid w:val="0"/>
      <w:jc w:val="both"/>
    </w:pPr>
    <w:rPr>
      <w:rFonts w:ascii="Times New Roman" w:hAnsi="Times New Roman"/>
      <w:kern w:val="2"/>
      <w:sz w:val="18"/>
      <w:szCs w:val="24"/>
      <w:lang w:eastAsia="ja-JP"/>
    </w:rPr>
  </w:style>
  <w:style w:type="character" w:customStyle="1" w:styleId="FootnoteTextChar">
    <w:name w:val="Footnote Text Char"/>
    <w:link w:val="FootnoteText"/>
    <w:uiPriority w:val="99"/>
    <w:rsid w:val="003C1DA1"/>
    <w:rPr>
      <w:rFonts w:ascii="Times New Roman" w:hAnsi="Times New Roman"/>
      <w:kern w:val="2"/>
      <w:sz w:val="18"/>
      <w:szCs w:val="24"/>
      <w:lang w:val="en-US" w:eastAsia="ja-JP" w:bidi="ar-SA"/>
    </w:rPr>
  </w:style>
  <w:style w:type="character" w:customStyle="1" w:styleId="Heading5Char">
    <w:name w:val="Heading 5 Char"/>
    <w:link w:val="Heading5"/>
    <w:rsid w:val="003C1DA1"/>
    <w:rPr>
      <w:rFonts w:ascii="Times New Roman" w:hAnsi="Times New Roman" w:cs="Century"/>
      <w:kern w:val="22"/>
      <w:sz w:val="22"/>
      <w:szCs w:val="24"/>
      <w:u w:val="single"/>
      <w:lang w:val="en-US" w:eastAsia="ar-SA" w:bidi="ar-SA"/>
    </w:rPr>
  </w:style>
  <w:style w:type="character" w:customStyle="1" w:styleId="Heading6Char">
    <w:name w:val="Heading 6 Char"/>
    <w:link w:val="Heading6"/>
    <w:semiHidden/>
    <w:rsid w:val="003C1DA1"/>
    <w:rPr>
      <w:rFonts w:ascii="Arial" w:eastAsia="MS Gothic" w:hAnsi="Arial"/>
      <w:kern w:val="2"/>
      <w:sz w:val="21"/>
      <w:szCs w:val="32"/>
      <w:lang w:val="en-US" w:eastAsia="ja-JP" w:bidi="ar-SA"/>
    </w:rPr>
  </w:style>
  <w:style w:type="character" w:customStyle="1" w:styleId="Heading7Char">
    <w:name w:val="Heading 7 Char"/>
    <w:link w:val="Heading7"/>
    <w:semiHidden/>
    <w:rsid w:val="003C1DA1"/>
    <w:rPr>
      <w:rFonts w:ascii="Times New Roman" w:hAnsi="Times New Roman"/>
      <w:b/>
      <w:bCs/>
      <w:kern w:val="2"/>
      <w:sz w:val="22"/>
      <w:szCs w:val="24"/>
    </w:rPr>
  </w:style>
  <w:style w:type="character" w:customStyle="1" w:styleId="Heading8Char">
    <w:name w:val="Heading 8 Char"/>
    <w:link w:val="Heading8"/>
    <w:semiHidden/>
    <w:rsid w:val="003C1DA1"/>
    <w:rPr>
      <w:rFonts w:ascii="Arial" w:eastAsia="MS Gothic" w:hAnsi="Arial" w:cs="Arial"/>
      <w:b/>
      <w:kern w:val="2"/>
      <w:sz w:val="28"/>
      <w:szCs w:val="28"/>
    </w:rPr>
  </w:style>
  <w:style w:type="character" w:customStyle="1" w:styleId="Heading9Char">
    <w:name w:val="Heading 9 Char"/>
    <w:link w:val="Heading9"/>
    <w:semiHidden/>
    <w:rsid w:val="003C1DA1"/>
    <w:rPr>
      <w:rFonts w:ascii="Arial" w:eastAsia="MS Gothic" w:hAnsi="Arial"/>
      <w:b/>
      <w:color w:val="3366FF"/>
      <w:kern w:val="2"/>
      <w:sz w:val="32"/>
      <w:szCs w:val="28"/>
    </w:rPr>
  </w:style>
  <w:style w:type="paragraph" w:styleId="DocumentMap">
    <w:name w:val="Document Map"/>
    <w:basedOn w:val="Normal"/>
    <w:link w:val="DocumentMapChar"/>
    <w:semiHidden/>
    <w:rsid w:val="003C1DA1"/>
    <w:pPr>
      <w:shd w:val="clear" w:color="auto" w:fill="000080"/>
    </w:pPr>
    <w:rPr>
      <w:rFonts w:ascii="Arial" w:eastAsia="MS Gothic" w:hAnsi="Arial"/>
    </w:rPr>
  </w:style>
  <w:style w:type="character" w:customStyle="1" w:styleId="DocumentMapChar">
    <w:name w:val="Document Map Char"/>
    <w:link w:val="DocumentMap"/>
    <w:semiHidden/>
    <w:rsid w:val="003C1DA1"/>
    <w:rPr>
      <w:rFonts w:ascii="Arial" w:eastAsia="MS Gothic" w:hAnsi="Arial"/>
      <w:kern w:val="2"/>
      <w:sz w:val="22"/>
      <w:szCs w:val="24"/>
      <w:shd w:val="clear" w:color="auto" w:fill="000080"/>
    </w:rPr>
  </w:style>
  <w:style w:type="paragraph" w:customStyle="1" w:styleId="a0">
    <w:name w:val="出典"/>
    <w:next w:val="BodyText"/>
    <w:qFormat/>
    <w:rsid w:val="003C1DA1"/>
    <w:pPr>
      <w:adjustRightInd w:val="0"/>
      <w:snapToGrid w:val="0"/>
      <w:jc w:val="both"/>
    </w:pPr>
    <w:rPr>
      <w:rFonts w:ascii="Times New Roman" w:hAnsi="Times New Roman"/>
      <w:kern w:val="2"/>
      <w:sz w:val="18"/>
      <w:szCs w:val="24"/>
      <w:lang w:eastAsia="ja-JP"/>
    </w:rPr>
  </w:style>
  <w:style w:type="paragraph" w:styleId="Caption">
    <w:name w:val="caption"/>
    <w:next w:val="BodyText"/>
    <w:qFormat/>
    <w:rsid w:val="003C1DA1"/>
    <w:pPr>
      <w:suppressLineNumbers/>
      <w:suppressAutoHyphens/>
      <w:snapToGrid w:val="0"/>
      <w:spacing w:beforeLines="50" w:afterLines="50"/>
      <w:jc w:val="center"/>
    </w:pPr>
    <w:rPr>
      <w:rFonts w:ascii="Arial" w:eastAsia="MS Gothic" w:hAnsi="Arial" w:cs="Century"/>
      <w:b/>
      <w:iCs/>
      <w:kern w:val="24"/>
      <w:sz w:val="22"/>
      <w:szCs w:val="24"/>
      <w:lang w:eastAsia="ar-SA"/>
    </w:rPr>
  </w:style>
  <w:style w:type="paragraph" w:customStyle="1" w:styleId="a1">
    <w:name w:val="図"/>
    <w:basedOn w:val="Caption"/>
    <w:semiHidden/>
    <w:unhideWhenUsed/>
    <w:rsid w:val="003C1DA1"/>
    <w:rPr>
      <w:b w:val="0"/>
    </w:rPr>
  </w:style>
  <w:style w:type="paragraph" w:styleId="TableofFigures">
    <w:name w:val="table of figures"/>
    <w:next w:val="BodyText"/>
    <w:uiPriority w:val="99"/>
    <w:unhideWhenUsed/>
    <w:rsid w:val="003C1DA1"/>
    <w:pPr>
      <w:tabs>
        <w:tab w:val="left" w:pos="993"/>
        <w:tab w:val="left" w:pos="1417"/>
        <w:tab w:val="right" w:leader="dot" w:pos="8511"/>
      </w:tabs>
      <w:snapToGrid w:val="0"/>
      <w:ind w:left="451" w:hangingChars="451" w:hanging="451"/>
      <w:jc w:val="both"/>
    </w:pPr>
    <w:rPr>
      <w:rFonts w:ascii="Times New Roman" w:hAnsi="Times New Roman"/>
      <w:noProof/>
      <w:kern w:val="2"/>
      <w:sz w:val="22"/>
      <w:szCs w:val="24"/>
      <w:lang w:eastAsia="ja-JP"/>
    </w:rPr>
  </w:style>
  <w:style w:type="paragraph" w:customStyle="1" w:styleId="a2">
    <w:name w:val="先方国名機関名"/>
    <w:next w:val="Normal"/>
    <w:semiHidden/>
    <w:unhideWhenUsed/>
    <w:rsid w:val="003C1DA1"/>
    <w:pPr>
      <w:framePr w:wrap="notBeside" w:vAnchor="page" w:hAnchor="text" w:y="1702" w:anchorLock="1"/>
      <w:snapToGrid w:val="0"/>
      <w:jc w:val="both"/>
    </w:pPr>
    <w:rPr>
      <w:rFonts w:ascii="Arial" w:eastAsia="MS Gothic" w:hAnsi="Arial" w:cs="Arial"/>
      <w:b/>
      <w:kern w:val="2"/>
      <w:sz w:val="36"/>
      <w:szCs w:val="24"/>
      <w:lang w:eastAsia="ja-JP"/>
    </w:rPr>
  </w:style>
  <w:style w:type="paragraph" w:styleId="E-mailSignature">
    <w:name w:val="E-mail Signature"/>
    <w:basedOn w:val="Normal"/>
    <w:link w:val="E-mailSignatureChar"/>
    <w:semiHidden/>
    <w:unhideWhenUsed/>
    <w:rsid w:val="003C1DA1"/>
    <w:rPr>
      <w:szCs w:val="20"/>
    </w:rPr>
  </w:style>
  <w:style w:type="character" w:customStyle="1" w:styleId="E-mailSignatureChar">
    <w:name w:val="E-mail Signature Char"/>
    <w:link w:val="E-mailSignature"/>
    <w:semiHidden/>
    <w:rsid w:val="003C1DA1"/>
    <w:rPr>
      <w:rFonts w:ascii="Times New Roman" w:hAnsi="Times New Roman"/>
      <w:kern w:val="2"/>
      <w:sz w:val="22"/>
    </w:rPr>
  </w:style>
  <w:style w:type="table" w:styleId="TableGrid">
    <w:name w:val="Table Grid"/>
    <w:basedOn w:val="TableNormal"/>
    <w:rsid w:val="003C1DA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表 (青)  11"/>
    <w:basedOn w:val="TableNormal"/>
    <w:uiPriority w:val="60"/>
    <w:rsid w:val="003C1DA1"/>
    <w:rPr>
      <w:rFonts w:ascii="Century" w:hAnsi="Century"/>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Title">
    <w:name w:val="Title"/>
    <w:basedOn w:val="Normal"/>
    <w:link w:val="TitleChar"/>
    <w:rsid w:val="003C1DA1"/>
    <w:pPr>
      <w:widowControl/>
      <w:jc w:val="center"/>
    </w:pPr>
    <w:rPr>
      <w:rFonts w:ascii="Arial" w:hAnsi="Arial"/>
      <w:b/>
      <w:kern w:val="0"/>
      <w:szCs w:val="20"/>
    </w:rPr>
  </w:style>
  <w:style w:type="character" w:customStyle="1" w:styleId="TitleChar">
    <w:name w:val="Title Char"/>
    <w:link w:val="Title"/>
    <w:rsid w:val="003C1DA1"/>
    <w:rPr>
      <w:rFonts w:ascii="Arial" w:hAnsi="Arial"/>
      <w:b/>
      <w:sz w:val="22"/>
    </w:rPr>
  </w:style>
  <w:style w:type="paragraph" w:customStyle="1" w:styleId="a3">
    <w:name w:val="報告書日付"/>
    <w:next w:val="Normal"/>
    <w:semiHidden/>
    <w:unhideWhenUsed/>
    <w:rsid w:val="003C1DA1"/>
    <w:pPr>
      <w:framePr w:wrap="notBeside" w:vAnchor="page" w:hAnchor="text" w:xAlign="center" w:y="8223" w:anchorLock="1"/>
      <w:tabs>
        <w:tab w:val="left" w:pos="6390"/>
      </w:tabs>
      <w:snapToGrid w:val="0"/>
      <w:spacing w:line="280" w:lineRule="atLeast"/>
      <w:jc w:val="center"/>
    </w:pPr>
    <w:rPr>
      <w:rFonts w:ascii="Arial" w:eastAsia="MS Gothic" w:hAnsi="Arial" w:cs="Arial"/>
      <w:b/>
      <w:kern w:val="2"/>
      <w:sz w:val="36"/>
      <w:szCs w:val="28"/>
      <w:lang w:eastAsia="ja-JP"/>
    </w:rPr>
  </w:style>
  <w:style w:type="paragraph" w:styleId="TOC1">
    <w:name w:val="toc 1"/>
    <w:next w:val="Normal"/>
    <w:uiPriority w:val="39"/>
    <w:unhideWhenUsed/>
    <w:rsid w:val="003C1DA1"/>
    <w:pPr>
      <w:tabs>
        <w:tab w:val="left" w:pos="1320"/>
        <w:tab w:val="right" w:leader="dot" w:pos="8494"/>
      </w:tabs>
      <w:snapToGrid w:val="0"/>
      <w:spacing w:beforeLines="100" w:afterLines="30"/>
      <w:ind w:left="150" w:rightChars="250" w:right="250" w:hangingChars="150" w:hanging="150"/>
    </w:pPr>
    <w:rPr>
      <w:rFonts w:ascii="Times New Roman" w:hAnsi="Times New Roman"/>
      <w:b/>
      <w:bCs/>
      <w:noProof/>
      <w:kern w:val="2"/>
      <w:sz w:val="22"/>
      <w:szCs w:val="28"/>
      <w:lang w:eastAsia="ja-JP"/>
    </w:rPr>
  </w:style>
  <w:style w:type="paragraph" w:styleId="TOC2">
    <w:name w:val="toc 2"/>
    <w:next w:val="Normal"/>
    <w:uiPriority w:val="39"/>
    <w:unhideWhenUsed/>
    <w:rsid w:val="003C1DA1"/>
    <w:pPr>
      <w:tabs>
        <w:tab w:val="right" w:leader="dot" w:pos="8495"/>
      </w:tabs>
      <w:spacing w:afterLines="20"/>
      <w:ind w:leftChars="200" w:left="450" w:rightChars="250" w:right="250" w:hangingChars="250" w:hanging="250"/>
    </w:pPr>
    <w:rPr>
      <w:rFonts w:ascii="Times New Roman" w:hAnsi="Times New Roman"/>
      <w:noProof/>
      <w:kern w:val="2"/>
      <w:sz w:val="22"/>
      <w:szCs w:val="24"/>
      <w:lang w:eastAsia="ja-JP"/>
    </w:rPr>
  </w:style>
  <w:style w:type="paragraph" w:styleId="TOC3">
    <w:name w:val="toc 3"/>
    <w:next w:val="Normal"/>
    <w:uiPriority w:val="39"/>
    <w:unhideWhenUsed/>
    <w:rsid w:val="003C1DA1"/>
    <w:pPr>
      <w:tabs>
        <w:tab w:val="right" w:leader="dot" w:pos="8495"/>
      </w:tabs>
      <w:spacing w:afterLines="10"/>
      <w:ind w:leftChars="350" w:left="650" w:rightChars="250" w:right="250" w:hangingChars="300" w:hanging="300"/>
    </w:pPr>
    <w:rPr>
      <w:rFonts w:ascii="Times New Roman" w:hAnsi="Times New Roman"/>
      <w:noProof/>
      <w:kern w:val="2"/>
      <w:sz w:val="22"/>
      <w:szCs w:val="28"/>
      <w:lang w:eastAsia="ja-JP"/>
    </w:rPr>
  </w:style>
  <w:style w:type="paragraph" w:styleId="TOC4">
    <w:name w:val="toc 4"/>
    <w:basedOn w:val="Normal"/>
    <w:next w:val="Normal"/>
    <w:autoRedefine/>
    <w:semiHidden/>
    <w:rsid w:val="003C1DA1"/>
    <w:pPr>
      <w:ind w:leftChars="300" w:left="660"/>
    </w:pPr>
  </w:style>
  <w:style w:type="paragraph" w:styleId="TOC5">
    <w:name w:val="toc 5"/>
    <w:basedOn w:val="Normal"/>
    <w:next w:val="Normal"/>
    <w:autoRedefine/>
    <w:semiHidden/>
    <w:rsid w:val="003C1DA1"/>
    <w:pPr>
      <w:ind w:leftChars="400" w:left="880"/>
    </w:pPr>
  </w:style>
  <w:style w:type="paragraph" w:styleId="TOC6">
    <w:name w:val="toc 6"/>
    <w:basedOn w:val="Normal"/>
    <w:next w:val="Normal"/>
    <w:autoRedefine/>
    <w:semiHidden/>
    <w:rsid w:val="003C1DA1"/>
    <w:pPr>
      <w:ind w:leftChars="500" w:left="1100"/>
    </w:pPr>
  </w:style>
  <w:style w:type="paragraph" w:styleId="TOC7">
    <w:name w:val="toc 7"/>
    <w:basedOn w:val="Normal"/>
    <w:next w:val="Normal"/>
    <w:autoRedefine/>
    <w:semiHidden/>
    <w:rsid w:val="003C1DA1"/>
    <w:pPr>
      <w:ind w:leftChars="600" w:left="1320"/>
    </w:pPr>
  </w:style>
  <w:style w:type="paragraph" w:styleId="TOC8">
    <w:name w:val="toc 8"/>
    <w:basedOn w:val="Normal"/>
    <w:next w:val="Normal"/>
    <w:autoRedefine/>
    <w:semiHidden/>
    <w:rsid w:val="003C1DA1"/>
    <w:pPr>
      <w:ind w:leftChars="700" w:left="1540"/>
    </w:pPr>
  </w:style>
  <w:style w:type="paragraph" w:styleId="TOC9">
    <w:name w:val="toc 9"/>
    <w:basedOn w:val="Normal"/>
    <w:next w:val="Normal"/>
    <w:autoRedefine/>
    <w:semiHidden/>
    <w:rsid w:val="003C1DA1"/>
    <w:pPr>
      <w:ind w:leftChars="800" w:left="1760"/>
    </w:pPr>
  </w:style>
  <w:style w:type="paragraph" w:styleId="TOCHeading">
    <w:name w:val="TOC Heading"/>
    <w:basedOn w:val="Heading1"/>
    <w:next w:val="Normal"/>
    <w:uiPriority w:val="39"/>
    <w:semiHidden/>
    <w:unhideWhenUsed/>
    <w:qFormat/>
    <w:rsid w:val="002B4117"/>
    <w:pPr>
      <w:keepLines/>
      <w:numPr>
        <w:numId w:val="0"/>
      </w:numPr>
      <w:snapToGrid/>
      <w:spacing w:before="480" w:afterLines="0" w:line="276" w:lineRule="auto"/>
      <w:jc w:val="left"/>
      <w:outlineLvl w:val="9"/>
    </w:pPr>
    <w:rPr>
      <w:rFonts w:cs="Vrinda"/>
      <w:color w:val="365F91"/>
      <w:kern w:val="0"/>
      <w:szCs w:val="28"/>
    </w:rPr>
  </w:style>
  <w:style w:type="paragraph" w:styleId="ListParagraph">
    <w:name w:val="List Paragraph"/>
    <w:basedOn w:val="Normal"/>
    <w:uiPriority w:val="34"/>
    <w:qFormat/>
    <w:rsid w:val="005B61EA"/>
    <w:pPr>
      <w:snapToGrid/>
      <w:ind w:leftChars="400" w:left="840"/>
    </w:pPr>
    <w:rPr>
      <w:rFonts w:ascii="Century" w:hAnsi="Century"/>
      <w:sz w:val="21"/>
      <w:szCs w:val="22"/>
    </w:rPr>
  </w:style>
  <w:style w:type="paragraph" w:styleId="BalloonText">
    <w:name w:val="Balloon Text"/>
    <w:basedOn w:val="Normal"/>
    <w:link w:val="BalloonTextChar"/>
    <w:uiPriority w:val="99"/>
    <w:semiHidden/>
    <w:unhideWhenUsed/>
    <w:rsid w:val="00C3519D"/>
    <w:rPr>
      <w:rFonts w:ascii="Arial" w:eastAsia="MS Gothic" w:hAnsi="Arial"/>
      <w:sz w:val="18"/>
      <w:szCs w:val="18"/>
    </w:rPr>
  </w:style>
  <w:style w:type="character" w:customStyle="1" w:styleId="BalloonTextChar">
    <w:name w:val="Balloon Text Char"/>
    <w:link w:val="BalloonText"/>
    <w:uiPriority w:val="99"/>
    <w:semiHidden/>
    <w:rsid w:val="00C3519D"/>
    <w:rPr>
      <w:rFonts w:ascii="Arial" w:eastAsia="MS Gothic" w:hAnsi="Arial"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608852251">
      <w:bodyDiv w:val="1"/>
      <w:marLeft w:val="0"/>
      <w:marRight w:val="0"/>
      <w:marTop w:val="0"/>
      <w:marBottom w:val="0"/>
      <w:divBdr>
        <w:top w:val="none" w:sz="0" w:space="0" w:color="auto"/>
        <w:left w:val="none" w:sz="0" w:space="0" w:color="auto"/>
        <w:bottom w:val="none" w:sz="0" w:space="0" w:color="auto"/>
        <w:right w:val="none" w:sz="0" w:space="0" w:color="auto"/>
      </w:divBdr>
      <w:divsChild>
        <w:div w:id="159396892">
          <w:marLeft w:val="0"/>
          <w:marRight w:val="0"/>
          <w:marTop w:val="0"/>
          <w:marBottom w:val="0"/>
          <w:divBdr>
            <w:top w:val="none" w:sz="0" w:space="0" w:color="auto"/>
            <w:left w:val="none" w:sz="0" w:space="0" w:color="auto"/>
            <w:bottom w:val="none" w:sz="0" w:space="0" w:color="auto"/>
            <w:right w:val="none" w:sz="0" w:space="0" w:color="auto"/>
          </w:divBdr>
        </w:div>
      </w:divsChild>
    </w:div>
    <w:div w:id="1950043563">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4.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1569</Words>
  <Characters>8947</Characters>
  <Application>Microsoft Office Word</Application>
  <DocSecurity>0</DocSecurity>
  <Lines>74</Lines>
  <Paragraphs>20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10496</CharactersWithSpaces>
  <SharedDoc>false</SharedDoc>
  <HLinks>
    <vt:vector size="138" baseType="variant">
      <vt:variant>
        <vt:i4>1048627</vt:i4>
      </vt:variant>
      <vt:variant>
        <vt:i4>134</vt:i4>
      </vt:variant>
      <vt:variant>
        <vt:i4>0</vt:i4>
      </vt:variant>
      <vt:variant>
        <vt:i4>5</vt:i4>
      </vt:variant>
      <vt:variant>
        <vt:lpwstr/>
      </vt:variant>
      <vt:variant>
        <vt:lpwstr>_Toc411246220</vt:lpwstr>
      </vt:variant>
      <vt:variant>
        <vt:i4>1245235</vt:i4>
      </vt:variant>
      <vt:variant>
        <vt:i4>128</vt:i4>
      </vt:variant>
      <vt:variant>
        <vt:i4>0</vt:i4>
      </vt:variant>
      <vt:variant>
        <vt:i4>5</vt:i4>
      </vt:variant>
      <vt:variant>
        <vt:lpwstr/>
      </vt:variant>
      <vt:variant>
        <vt:lpwstr>_Toc411246219</vt:lpwstr>
      </vt:variant>
      <vt:variant>
        <vt:i4>1245235</vt:i4>
      </vt:variant>
      <vt:variant>
        <vt:i4>122</vt:i4>
      </vt:variant>
      <vt:variant>
        <vt:i4>0</vt:i4>
      </vt:variant>
      <vt:variant>
        <vt:i4>5</vt:i4>
      </vt:variant>
      <vt:variant>
        <vt:lpwstr/>
      </vt:variant>
      <vt:variant>
        <vt:lpwstr>_Toc411246218</vt:lpwstr>
      </vt:variant>
      <vt:variant>
        <vt:i4>1245235</vt:i4>
      </vt:variant>
      <vt:variant>
        <vt:i4>116</vt:i4>
      </vt:variant>
      <vt:variant>
        <vt:i4>0</vt:i4>
      </vt:variant>
      <vt:variant>
        <vt:i4>5</vt:i4>
      </vt:variant>
      <vt:variant>
        <vt:lpwstr/>
      </vt:variant>
      <vt:variant>
        <vt:lpwstr>_Toc411246217</vt:lpwstr>
      </vt:variant>
      <vt:variant>
        <vt:i4>1245235</vt:i4>
      </vt:variant>
      <vt:variant>
        <vt:i4>110</vt:i4>
      </vt:variant>
      <vt:variant>
        <vt:i4>0</vt:i4>
      </vt:variant>
      <vt:variant>
        <vt:i4>5</vt:i4>
      </vt:variant>
      <vt:variant>
        <vt:lpwstr/>
      </vt:variant>
      <vt:variant>
        <vt:lpwstr>_Toc411246216</vt:lpwstr>
      </vt:variant>
      <vt:variant>
        <vt:i4>1245235</vt:i4>
      </vt:variant>
      <vt:variant>
        <vt:i4>104</vt:i4>
      </vt:variant>
      <vt:variant>
        <vt:i4>0</vt:i4>
      </vt:variant>
      <vt:variant>
        <vt:i4>5</vt:i4>
      </vt:variant>
      <vt:variant>
        <vt:lpwstr/>
      </vt:variant>
      <vt:variant>
        <vt:lpwstr>_Toc411246215</vt:lpwstr>
      </vt:variant>
      <vt:variant>
        <vt:i4>1245235</vt:i4>
      </vt:variant>
      <vt:variant>
        <vt:i4>98</vt:i4>
      </vt:variant>
      <vt:variant>
        <vt:i4>0</vt:i4>
      </vt:variant>
      <vt:variant>
        <vt:i4>5</vt:i4>
      </vt:variant>
      <vt:variant>
        <vt:lpwstr/>
      </vt:variant>
      <vt:variant>
        <vt:lpwstr>_Toc411246214</vt:lpwstr>
      </vt:variant>
      <vt:variant>
        <vt:i4>1245235</vt:i4>
      </vt:variant>
      <vt:variant>
        <vt:i4>92</vt:i4>
      </vt:variant>
      <vt:variant>
        <vt:i4>0</vt:i4>
      </vt:variant>
      <vt:variant>
        <vt:i4>5</vt:i4>
      </vt:variant>
      <vt:variant>
        <vt:lpwstr/>
      </vt:variant>
      <vt:variant>
        <vt:lpwstr>_Toc411246213</vt:lpwstr>
      </vt:variant>
      <vt:variant>
        <vt:i4>1245235</vt:i4>
      </vt:variant>
      <vt:variant>
        <vt:i4>86</vt:i4>
      </vt:variant>
      <vt:variant>
        <vt:i4>0</vt:i4>
      </vt:variant>
      <vt:variant>
        <vt:i4>5</vt:i4>
      </vt:variant>
      <vt:variant>
        <vt:lpwstr/>
      </vt:variant>
      <vt:variant>
        <vt:lpwstr>_Toc411246212</vt:lpwstr>
      </vt:variant>
      <vt:variant>
        <vt:i4>1245235</vt:i4>
      </vt:variant>
      <vt:variant>
        <vt:i4>80</vt:i4>
      </vt:variant>
      <vt:variant>
        <vt:i4>0</vt:i4>
      </vt:variant>
      <vt:variant>
        <vt:i4>5</vt:i4>
      </vt:variant>
      <vt:variant>
        <vt:lpwstr/>
      </vt:variant>
      <vt:variant>
        <vt:lpwstr>_Toc411246211</vt:lpwstr>
      </vt:variant>
      <vt:variant>
        <vt:i4>1245235</vt:i4>
      </vt:variant>
      <vt:variant>
        <vt:i4>74</vt:i4>
      </vt:variant>
      <vt:variant>
        <vt:i4>0</vt:i4>
      </vt:variant>
      <vt:variant>
        <vt:i4>5</vt:i4>
      </vt:variant>
      <vt:variant>
        <vt:lpwstr/>
      </vt:variant>
      <vt:variant>
        <vt:lpwstr>_Toc411246210</vt:lpwstr>
      </vt:variant>
      <vt:variant>
        <vt:i4>1179699</vt:i4>
      </vt:variant>
      <vt:variant>
        <vt:i4>68</vt:i4>
      </vt:variant>
      <vt:variant>
        <vt:i4>0</vt:i4>
      </vt:variant>
      <vt:variant>
        <vt:i4>5</vt:i4>
      </vt:variant>
      <vt:variant>
        <vt:lpwstr/>
      </vt:variant>
      <vt:variant>
        <vt:lpwstr>_Toc411246209</vt:lpwstr>
      </vt:variant>
      <vt:variant>
        <vt:i4>1179699</vt:i4>
      </vt:variant>
      <vt:variant>
        <vt:i4>62</vt:i4>
      </vt:variant>
      <vt:variant>
        <vt:i4>0</vt:i4>
      </vt:variant>
      <vt:variant>
        <vt:i4>5</vt:i4>
      </vt:variant>
      <vt:variant>
        <vt:lpwstr/>
      </vt:variant>
      <vt:variant>
        <vt:lpwstr>_Toc411246208</vt:lpwstr>
      </vt:variant>
      <vt:variant>
        <vt:i4>1179699</vt:i4>
      </vt:variant>
      <vt:variant>
        <vt:i4>56</vt:i4>
      </vt:variant>
      <vt:variant>
        <vt:i4>0</vt:i4>
      </vt:variant>
      <vt:variant>
        <vt:i4>5</vt:i4>
      </vt:variant>
      <vt:variant>
        <vt:lpwstr/>
      </vt:variant>
      <vt:variant>
        <vt:lpwstr>_Toc411246207</vt:lpwstr>
      </vt:variant>
      <vt:variant>
        <vt:i4>1179699</vt:i4>
      </vt:variant>
      <vt:variant>
        <vt:i4>50</vt:i4>
      </vt:variant>
      <vt:variant>
        <vt:i4>0</vt:i4>
      </vt:variant>
      <vt:variant>
        <vt:i4>5</vt:i4>
      </vt:variant>
      <vt:variant>
        <vt:lpwstr/>
      </vt:variant>
      <vt:variant>
        <vt:lpwstr>_Toc411246206</vt:lpwstr>
      </vt:variant>
      <vt:variant>
        <vt:i4>1179699</vt:i4>
      </vt:variant>
      <vt:variant>
        <vt:i4>44</vt:i4>
      </vt:variant>
      <vt:variant>
        <vt:i4>0</vt:i4>
      </vt:variant>
      <vt:variant>
        <vt:i4>5</vt:i4>
      </vt:variant>
      <vt:variant>
        <vt:lpwstr/>
      </vt:variant>
      <vt:variant>
        <vt:lpwstr>_Toc411246205</vt:lpwstr>
      </vt:variant>
      <vt:variant>
        <vt:i4>1179699</vt:i4>
      </vt:variant>
      <vt:variant>
        <vt:i4>38</vt:i4>
      </vt:variant>
      <vt:variant>
        <vt:i4>0</vt:i4>
      </vt:variant>
      <vt:variant>
        <vt:i4>5</vt:i4>
      </vt:variant>
      <vt:variant>
        <vt:lpwstr/>
      </vt:variant>
      <vt:variant>
        <vt:lpwstr>_Toc411246204</vt:lpwstr>
      </vt:variant>
      <vt:variant>
        <vt:i4>1179699</vt:i4>
      </vt:variant>
      <vt:variant>
        <vt:i4>32</vt:i4>
      </vt:variant>
      <vt:variant>
        <vt:i4>0</vt:i4>
      </vt:variant>
      <vt:variant>
        <vt:i4>5</vt:i4>
      </vt:variant>
      <vt:variant>
        <vt:lpwstr/>
      </vt:variant>
      <vt:variant>
        <vt:lpwstr>_Toc411246203</vt:lpwstr>
      </vt:variant>
      <vt:variant>
        <vt:i4>1179699</vt:i4>
      </vt:variant>
      <vt:variant>
        <vt:i4>26</vt:i4>
      </vt:variant>
      <vt:variant>
        <vt:i4>0</vt:i4>
      </vt:variant>
      <vt:variant>
        <vt:i4>5</vt:i4>
      </vt:variant>
      <vt:variant>
        <vt:lpwstr/>
      </vt:variant>
      <vt:variant>
        <vt:lpwstr>_Toc411246202</vt:lpwstr>
      </vt:variant>
      <vt:variant>
        <vt:i4>1179699</vt:i4>
      </vt:variant>
      <vt:variant>
        <vt:i4>20</vt:i4>
      </vt:variant>
      <vt:variant>
        <vt:i4>0</vt:i4>
      </vt:variant>
      <vt:variant>
        <vt:i4>5</vt:i4>
      </vt:variant>
      <vt:variant>
        <vt:lpwstr/>
      </vt:variant>
      <vt:variant>
        <vt:lpwstr>_Toc411246201</vt:lpwstr>
      </vt:variant>
      <vt:variant>
        <vt:i4>1179699</vt:i4>
      </vt:variant>
      <vt:variant>
        <vt:i4>14</vt:i4>
      </vt:variant>
      <vt:variant>
        <vt:i4>0</vt:i4>
      </vt:variant>
      <vt:variant>
        <vt:i4>5</vt:i4>
      </vt:variant>
      <vt:variant>
        <vt:lpwstr/>
      </vt:variant>
      <vt:variant>
        <vt:lpwstr>_Toc411246200</vt:lpwstr>
      </vt:variant>
      <vt:variant>
        <vt:i4>1769520</vt:i4>
      </vt:variant>
      <vt:variant>
        <vt:i4>8</vt:i4>
      </vt:variant>
      <vt:variant>
        <vt:i4>0</vt:i4>
      </vt:variant>
      <vt:variant>
        <vt:i4>5</vt:i4>
      </vt:variant>
      <vt:variant>
        <vt:lpwstr/>
      </vt:variant>
      <vt:variant>
        <vt:lpwstr>_Toc411246199</vt:lpwstr>
      </vt:variant>
      <vt:variant>
        <vt:i4>1769520</vt:i4>
      </vt:variant>
      <vt:variant>
        <vt:i4>2</vt:i4>
      </vt:variant>
      <vt:variant>
        <vt:i4>0</vt:i4>
      </vt:variant>
      <vt:variant>
        <vt:i4>5</vt:i4>
      </vt:variant>
      <vt:variant>
        <vt:lpwstr/>
      </vt:variant>
      <vt:variant>
        <vt:lpwstr>_Toc411246198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dc:creator>
  <cp:lastModifiedBy>HP</cp:lastModifiedBy>
  <cp:revision>3</cp:revision>
  <cp:lastPrinted>2014-07-01T10:42:00Z</cp:lastPrinted>
  <dcterms:created xsi:type="dcterms:W3CDTF">2018-03-13T07:15:00Z</dcterms:created>
  <dcterms:modified xsi:type="dcterms:W3CDTF">2018-03-18T06:54:00Z</dcterms:modified>
</cp:coreProperties>
</file>